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BE" w:rsidRDefault="00965FBE" w:rsidP="00965FBE">
      <w:pPr>
        <w:pStyle w:val="Default"/>
      </w:pPr>
    </w:p>
    <w:p w:rsidR="00965FBE" w:rsidRDefault="00965FBE" w:rsidP="00965FBE">
      <w:pPr>
        <w:pStyle w:val="Default"/>
        <w:jc w:val="center"/>
        <w:rPr>
          <w:b/>
          <w:bCs/>
          <w:sz w:val="28"/>
          <w:szCs w:val="28"/>
        </w:rPr>
      </w:pPr>
      <w:r w:rsidRPr="00965FBE">
        <w:rPr>
          <w:b/>
          <w:bCs/>
          <w:sz w:val="28"/>
          <w:szCs w:val="28"/>
          <w:u w:val="single"/>
        </w:rPr>
        <w:t xml:space="preserve">MBA </w:t>
      </w:r>
      <w:r w:rsidR="00F7505E" w:rsidRPr="00F7505E">
        <w:rPr>
          <w:b/>
          <w:bCs/>
          <w:sz w:val="28"/>
          <w:szCs w:val="28"/>
          <w:u w:val="single"/>
        </w:rPr>
        <w:t>Executivo em Administração: Gestão da Tecnologia da Informação</w:t>
      </w:r>
      <w:r w:rsidR="00F7505E">
        <w:rPr>
          <w:b/>
          <w:bCs/>
          <w:sz w:val="28"/>
          <w:szCs w:val="28"/>
          <w:u w:val="single"/>
        </w:rPr>
        <w:t xml:space="preserve"> </w:t>
      </w:r>
      <w:r>
        <w:rPr>
          <w:b/>
          <w:bCs/>
          <w:sz w:val="28"/>
          <w:szCs w:val="28"/>
        </w:rPr>
        <w:t xml:space="preserve">– </w:t>
      </w:r>
    </w:p>
    <w:p w:rsidR="00965FBE" w:rsidRDefault="00965FBE" w:rsidP="00965FBE">
      <w:pPr>
        <w:pStyle w:val="Default"/>
        <w:jc w:val="center"/>
        <w:rPr>
          <w:b/>
          <w:bCs/>
          <w:sz w:val="28"/>
          <w:szCs w:val="28"/>
        </w:rPr>
      </w:pPr>
      <w:r>
        <w:rPr>
          <w:b/>
          <w:bCs/>
          <w:sz w:val="28"/>
          <w:szCs w:val="28"/>
        </w:rPr>
        <w:t xml:space="preserve">Corpo Docente </w:t>
      </w:r>
      <w:r w:rsidRPr="00965FBE">
        <w:rPr>
          <w:b/>
          <w:bCs/>
          <w:sz w:val="28"/>
          <w:szCs w:val="28"/>
        </w:rPr>
        <w:t>–</w:t>
      </w:r>
      <w:r>
        <w:rPr>
          <w:b/>
          <w:bCs/>
          <w:sz w:val="28"/>
          <w:szCs w:val="28"/>
        </w:rPr>
        <w:t xml:space="preserve"> FGV Brasília </w:t>
      </w:r>
    </w:p>
    <w:p w:rsidR="00965FBE" w:rsidRDefault="00965FBE" w:rsidP="00965FBE">
      <w:pPr>
        <w:pStyle w:val="Default"/>
        <w:jc w:val="center"/>
        <w:rPr>
          <w:sz w:val="28"/>
          <w:szCs w:val="28"/>
        </w:rPr>
      </w:pPr>
    </w:p>
    <w:p w:rsidR="00F7505E" w:rsidRDefault="00F7505E" w:rsidP="00965FBE">
      <w:pPr>
        <w:pStyle w:val="Default"/>
        <w:jc w:val="center"/>
        <w:rPr>
          <w:sz w:val="28"/>
          <w:szCs w:val="28"/>
        </w:rPr>
      </w:pPr>
    </w:p>
    <w:p w:rsidR="006112C2" w:rsidRDefault="006112C2" w:rsidP="00965FBE">
      <w:pPr>
        <w:pStyle w:val="TextosemFormatao"/>
        <w:rPr>
          <w:rFonts w:ascii="Arial" w:hAnsi="Arial" w:cs="Arial"/>
          <w:b/>
          <w:szCs w:val="22"/>
        </w:rPr>
        <w:sectPr w:rsidR="006112C2" w:rsidSect="0051502D">
          <w:headerReference w:type="default" r:id="rId7"/>
          <w:pgSz w:w="11906" w:h="17338"/>
          <w:pgMar w:top="1855" w:right="1355" w:bottom="1417" w:left="1533" w:header="720" w:footer="720" w:gutter="0"/>
          <w:cols w:space="720"/>
          <w:noEndnote/>
        </w:sectPr>
      </w:pPr>
    </w:p>
    <w:p w:rsidR="00F7505E" w:rsidRDefault="00F7505E" w:rsidP="00F7505E">
      <w:pPr>
        <w:jc w:val="both"/>
        <w:rPr>
          <w:rFonts w:ascii="Calibri" w:hAnsi="Calibri" w:cs="Calibri"/>
          <w:color w:val="000000"/>
        </w:rPr>
      </w:pPr>
      <w:proofErr w:type="spellStart"/>
      <w:r w:rsidRPr="00F7505E">
        <w:rPr>
          <w:rFonts w:cs="Arial"/>
          <w:b/>
        </w:rPr>
        <w:t>Helber</w:t>
      </w:r>
      <w:proofErr w:type="spellEnd"/>
      <w:r w:rsidRPr="00F7505E">
        <w:rPr>
          <w:rFonts w:cs="Arial"/>
          <w:b/>
        </w:rPr>
        <w:t xml:space="preserve"> Ricardo Vieira</w:t>
      </w:r>
      <w:r>
        <w:rPr>
          <w:b/>
          <w:bCs/>
        </w:rPr>
        <w:t xml:space="preserve"> </w:t>
      </w:r>
      <w:r w:rsidR="00965FBE">
        <w:rPr>
          <w:b/>
          <w:bCs/>
        </w:rPr>
        <w:t xml:space="preserve">– </w:t>
      </w:r>
      <w:r w:rsidRPr="00F7505E">
        <w:rPr>
          <w:rFonts w:ascii="Calibri" w:hAnsi="Calibri" w:cs="Calibri"/>
          <w:color w:val="000000"/>
        </w:rPr>
        <w:t xml:space="preserve">Mestre em Terminologia pela Universidade de Brasília.  É pesquisador tecnologista de informações pelo Instituto Nacional de Estudos e Pesquisas Educacionais - INEP. Em experiências anteriores atuou na implantação de unidades de gestão estratégica e foi gerente de soluções de TI na Secretaria de Planejamento do Distrito Federal. É professor da Escola Nacional de Governo e da Fundação Getúlio Vargas nas áreas de Estratégia, Projetos e Tecnologia da Informação e Comunicação.  </w:t>
      </w:r>
    </w:p>
    <w:p w:rsidR="00F7505E" w:rsidRDefault="00F7505E" w:rsidP="00F7505E">
      <w:pPr>
        <w:jc w:val="both"/>
        <w:rPr>
          <w:rFonts w:ascii="Calibri" w:hAnsi="Calibri" w:cs="Calibri"/>
          <w:color w:val="000000"/>
        </w:rPr>
      </w:pPr>
    </w:p>
    <w:p w:rsidR="00F7505E" w:rsidRDefault="00F7505E" w:rsidP="00F7505E">
      <w:pPr>
        <w:jc w:val="both"/>
        <w:rPr>
          <w:rFonts w:ascii="Calibri" w:hAnsi="Calibri" w:cs="Calibri"/>
          <w:color w:val="000000"/>
        </w:rPr>
      </w:pPr>
      <w:r w:rsidRPr="00F7505E">
        <w:rPr>
          <w:rFonts w:cs="Arial"/>
          <w:b/>
        </w:rPr>
        <w:t xml:space="preserve">Vitor Hugo </w:t>
      </w:r>
      <w:proofErr w:type="spellStart"/>
      <w:r w:rsidRPr="00F7505E">
        <w:rPr>
          <w:rFonts w:cs="Arial"/>
          <w:b/>
        </w:rPr>
        <w:t>Bernstorff</w:t>
      </w:r>
      <w:proofErr w:type="spellEnd"/>
      <w:r>
        <w:rPr>
          <w:rFonts w:ascii="Arial" w:hAnsi="Arial" w:cs="Arial"/>
          <w:sz w:val="24"/>
          <w:szCs w:val="24"/>
          <w:lang w:val="en-US"/>
        </w:rPr>
        <w:t xml:space="preserve"> - </w:t>
      </w:r>
      <w:r w:rsidRPr="00F7505E">
        <w:rPr>
          <w:rFonts w:ascii="Calibri" w:hAnsi="Calibri" w:cs="Calibri"/>
          <w:color w:val="000000"/>
        </w:rPr>
        <w:t xml:space="preserve">Doutor em Sociologia do Trabalho pela Universidade de Brasília, com estágio doutoral na </w:t>
      </w:r>
      <w:proofErr w:type="spellStart"/>
      <w:r w:rsidRPr="00F7505E">
        <w:rPr>
          <w:rFonts w:ascii="Calibri" w:hAnsi="Calibri" w:cs="Calibri"/>
          <w:color w:val="000000"/>
        </w:rPr>
        <w:t>University</w:t>
      </w:r>
      <w:proofErr w:type="spellEnd"/>
      <w:r w:rsidRPr="00F7505E">
        <w:rPr>
          <w:rFonts w:ascii="Calibri" w:hAnsi="Calibri" w:cs="Calibri"/>
          <w:color w:val="000000"/>
        </w:rPr>
        <w:t xml:space="preserve"> </w:t>
      </w:r>
      <w:proofErr w:type="spellStart"/>
      <w:r w:rsidRPr="00F7505E">
        <w:rPr>
          <w:rFonts w:ascii="Calibri" w:hAnsi="Calibri" w:cs="Calibri"/>
          <w:color w:val="000000"/>
        </w:rPr>
        <w:t>of</w:t>
      </w:r>
      <w:proofErr w:type="spellEnd"/>
      <w:r w:rsidRPr="00F7505E">
        <w:rPr>
          <w:rFonts w:ascii="Calibri" w:hAnsi="Calibri" w:cs="Calibri"/>
          <w:color w:val="000000"/>
        </w:rPr>
        <w:t xml:space="preserve"> </w:t>
      </w:r>
      <w:proofErr w:type="spellStart"/>
      <w:r w:rsidRPr="00F7505E">
        <w:rPr>
          <w:rFonts w:ascii="Calibri" w:hAnsi="Calibri" w:cs="Calibri"/>
          <w:color w:val="000000"/>
        </w:rPr>
        <w:t>California</w:t>
      </w:r>
      <w:proofErr w:type="spellEnd"/>
      <w:r w:rsidRPr="00F7505E">
        <w:rPr>
          <w:rFonts w:ascii="Calibri" w:hAnsi="Calibri" w:cs="Calibri"/>
          <w:color w:val="000000"/>
        </w:rPr>
        <w:t xml:space="preserve"> </w:t>
      </w:r>
      <w:proofErr w:type="spellStart"/>
      <w:r w:rsidRPr="00F7505E">
        <w:rPr>
          <w:rFonts w:ascii="Calibri" w:hAnsi="Calibri" w:cs="Calibri"/>
          <w:color w:val="000000"/>
        </w:rPr>
        <w:t>at</w:t>
      </w:r>
      <w:proofErr w:type="spellEnd"/>
      <w:r w:rsidRPr="00F7505E">
        <w:rPr>
          <w:rFonts w:ascii="Calibri" w:hAnsi="Calibri" w:cs="Calibri"/>
          <w:color w:val="000000"/>
        </w:rPr>
        <w:t xml:space="preserve"> San Diego - USA. Mestre em Administração pela Universidade Federal do Paraná. Pós-graduado em Engenharia de Software pela FEA/USP, especialista em Finanças pelo IBMEC/RJ e graduado em Processamento de Dados pela Universidade Federal do Paraná. Atuou como consultor de tecnologia da informação (TI) na diretoria de tecnologia do Banco do Brasil SA por mais de 10 anos onde implantou gerência de relacionamento entre as áreas de TI e negócio, desenvolveu escritório de projetos, atuou na área de infraestrutura de TI, coordenou a primeira certificação em ISO 20.000. Tem larga experiência na área de governança corporativa, governança de TI e atuou como professor no </w:t>
      </w:r>
      <w:proofErr w:type="spellStart"/>
      <w:r w:rsidRPr="00F7505E">
        <w:rPr>
          <w:rFonts w:ascii="Calibri" w:hAnsi="Calibri" w:cs="Calibri"/>
          <w:color w:val="000000"/>
        </w:rPr>
        <w:t>UniCEUB</w:t>
      </w:r>
      <w:proofErr w:type="spellEnd"/>
      <w:r w:rsidRPr="00F7505E">
        <w:rPr>
          <w:rFonts w:ascii="Calibri" w:hAnsi="Calibri" w:cs="Calibri"/>
          <w:color w:val="000000"/>
        </w:rPr>
        <w:t xml:space="preserve">, na </w:t>
      </w:r>
      <w:proofErr w:type="spellStart"/>
      <w:r w:rsidRPr="00F7505E">
        <w:rPr>
          <w:rFonts w:ascii="Calibri" w:hAnsi="Calibri" w:cs="Calibri"/>
          <w:color w:val="000000"/>
        </w:rPr>
        <w:t>UniPLAN</w:t>
      </w:r>
      <w:proofErr w:type="spellEnd"/>
      <w:r w:rsidRPr="00F7505E">
        <w:rPr>
          <w:rFonts w:ascii="Calibri" w:hAnsi="Calibri" w:cs="Calibri"/>
          <w:color w:val="000000"/>
        </w:rPr>
        <w:t xml:space="preserve"> e no </w:t>
      </w:r>
      <w:proofErr w:type="spellStart"/>
      <w:r w:rsidRPr="00F7505E">
        <w:rPr>
          <w:rFonts w:ascii="Calibri" w:hAnsi="Calibri" w:cs="Calibri"/>
          <w:color w:val="000000"/>
        </w:rPr>
        <w:t>OBCursos</w:t>
      </w:r>
      <w:proofErr w:type="spellEnd"/>
      <w:r w:rsidRPr="00F7505E">
        <w:rPr>
          <w:rFonts w:ascii="Calibri" w:hAnsi="Calibri" w:cs="Calibri"/>
          <w:color w:val="000000"/>
        </w:rPr>
        <w:t xml:space="preserve"> / </w:t>
      </w:r>
      <w:proofErr w:type="spellStart"/>
      <w:r w:rsidRPr="00F7505E">
        <w:rPr>
          <w:rFonts w:ascii="Calibri" w:hAnsi="Calibri" w:cs="Calibri"/>
          <w:color w:val="000000"/>
        </w:rPr>
        <w:t>GranCursos</w:t>
      </w:r>
      <w:proofErr w:type="spellEnd"/>
      <w:r w:rsidRPr="00F7505E">
        <w:rPr>
          <w:rFonts w:ascii="Calibri" w:hAnsi="Calibri" w:cs="Calibri"/>
          <w:color w:val="000000"/>
        </w:rPr>
        <w:t xml:space="preserve">. É auditor e consultor na norma ABNT NBR ISO/IEC 20.000 credenciado pelo </w:t>
      </w:r>
      <w:proofErr w:type="spellStart"/>
      <w:r w:rsidRPr="00F7505E">
        <w:rPr>
          <w:rFonts w:ascii="Calibri" w:hAnsi="Calibri" w:cs="Calibri"/>
          <w:color w:val="000000"/>
        </w:rPr>
        <w:t>itSMF</w:t>
      </w:r>
      <w:proofErr w:type="spellEnd"/>
      <w:r w:rsidRPr="00F7505E">
        <w:rPr>
          <w:rFonts w:ascii="Calibri" w:hAnsi="Calibri" w:cs="Calibri"/>
          <w:color w:val="000000"/>
        </w:rPr>
        <w:t xml:space="preserve"> e com certificações ITIL v2 e v3 pela EXIN. Atualmente é gerente executivo de projetos, construção e apoio à governança de TI na BB Tecnologia e Serviços S.A. (COBRA SA) no Rio de Janeiro (RJ) e</w:t>
      </w:r>
      <w:r w:rsidRPr="009D625C">
        <w:rPr>
          <w:rFonts w:ascii="Arial" w:hAnsi="Arial" w:cs="Arial"/>
          <w:sz w:val="24"/>
          <w:szCs w:val="24"/>
        </w:rPr>
        <w:t xml:space="preserve"> </w:t>
      </w:r>
      <w:r w:rsidRPr="00F7505E">
        <w:rPr>
          <w:rFonts w:ascii="Calibri" w:hAnsi="Calibri" w:cs="Calibri"/>
          <w:color w:val="000000"/>
        </w:rPr>
        <w:t>professor colaborador da Fundação Getúlio Vargas desde 2002</w:t>
      </w:r>
    </w:p>
    <w:p w:rsidR="00F7505E" w:rsidRDefault="00F7505E" w:rsidP="00F7505E">
      <w:pPr>
        <w:jc w:val="both"/>
        <w:rPr>
          <w:rFonts w:ascii="Calibri" w:hAnsi="Calibri" w:cs="Calibri"/>
          <w:color w:val="000000"/>
        </w:rPr>
      </w:pPr>
    </w:p>
    <w:p w:rsidR="00F7505E" w:rsidRPr="00C40353" w:rsidRDefault="00F7505E" w:rsidP="00F7505E">
      <w:pPr>
        <w:jc w:val="both"/>
        <w:rPr>
          <w:rFonts w:ascii="Arial" w:hAnsi="Arial" w:cs="Arial"/>
          <w:sz w:val="24"/>
          <w:szCs w:val="24"/>
        </w:rPr>
      </w:pPr>
      <w:r w:rsidRPr="00F7505E">
        <w:rPr>
          <w:rFonts w:cs="Arial"/>
          <w:b/>
        </w:rPr>
        <w:t>Luciano da Silva Bastos Sales</w:t>
      </w:r>
      <w:r>
        <w:rPr>
          <w:rFonts w:ascii="Arial" w:hAnsi="Arial" w:cs="Arial"/>
          <w:sz w:val="24"/>
          <w:szCs w:val="24"/>
        </w:rPr>
        <w:t xml:space="preserve"> -</w:t>
      </w:r>
      <w:r w:rsidRPr="00F7505E">
        <w:rPr>
          <w:rFonts w:ascii="Calibri" w:hAnsi="Calibri" w:cs="Calibri"/>
          <w:color w:val="000000"/>
        </w:rPr>
        <w:t xml:space="preserve"> </w:t>
      </w:r>
      <w:r w:rsidRPr="00F7505E">
        <w:rPr>
          <w:rFonts w:ascii="Calibri" w:hAnsi="Calibri" w:cs="Calibri"/>
          <w:color w:val="000000"/>
        </w:rPr>
        <w:t xml:space="preserve">Doutor em Sistemas Mecatrônicos na Universidade de Brasília (UnB), Mestre em Gestão do Conhecimento e da Tecnologia da Informação pela Universidade Católica de Brasília (UCB); Pós-graduado (MBA) em Gestão Estratégica pela Fundação Getúlio Vargas (FGV); Engenheiro de Computação pelo Instituto Militar de Engenharia (IME); Bacharel em Ciências Militares pela Academia Militar das Agulhas Negras (AMAN); certificado </w:t>
      </w:r>
      <w:proofErr w:type="spellStart"/>
      <w:r w:rsidRPr="00F7505E">
        <w:rPr>
          <w:rFonts w:ascii="Calibri" w:hAnsi="Calibri" w:cs="Calibri"/>
          <w:color w:val="000000"/>
        </w:rPr>
        <w:t>Program</w:t>
      </w:r>
      <w:proofErr w:type="spellEnd"/>
      <w:r w:rsidRPr="00F7505E">
        <w:rPr>
          <w:rFonts w:ascii="Calibri" w:hAnsi="Calibri" w:cs="Calibri"/>
          <w:color w:val="000000"/>
        </w:rPr>
        <w:t xml:space="preserve"> Management Professional (</w:t>
      </w:r>
      <w:proofErr w:type="spellStart"/>
      <w:r w:rsidRPr="00F7505E">
        <w:rPr>
          <w:rFonts w:ascii="Calibri" w:hAnsi="Calibri" w:cs="Calibri"/>
          <w:color w:val="000000"/>
        </w:rPr>
        <w:t>PgMP</w:t>
      </w:r>
      <w:proofErr w:type="spellEnd"/>
      <w:r w:rsidRPr="00F7505E">
        <w:rPr>
          <w:rFonts w:ascii="Calibri" w:hAnsi="Calibri" w:cs="Calibri"/>
          <w:color w:val="000000"/>
        </w:rPr>
        <w:t xml:space="preserve">) e Project Management Professional (PMP) pelo Project Management </w:t>
      </w:r>
      <w:proofErr w:type="spellStart"/>
      <w:r w:rsidRPr="00F7505E">
        <w:rPr>
          <w:rFonts w:ascii="Calibri" w:hAnsi="Calibri" w:cs="Calibri"/>
          <w:color w:val="000000"/>
        </w:rPr>
        <w:t>Institute</w:t>
      </w:r>
      <w:proofErr w:type="spellEnd"/>
      <w:r w:rsidRPr="00F7505E">
        <w:rPr>
          <w:rFonts w:ascii="Calibri" w:hAnsi="Calibri" w:cs="Calibri"/>
          <w:color w:val="000000"/>
        </w:rPr>
        <w:t xml:space="preserve"> (PMI), ITIL V2 Service Manager, ITIL V3 EXPERT, MSP e PRINCE2 Foundation e </w:t>
      </w:r>
      <w:proofErr w:type="spellStart"/>
      <w:r w:rsidRPr="00F7505E">
        <w:rPr>
          <w:rFonts w:ascii="Calibri" w:hAnsi="Calibri" w:cs="Calibri"/>
          <w:color w:val="000000"/>
        </w:rPr>
        <w:t>Practitioner</w:t>
      </w:r>
      <w:proofErr w:type="spellEnd"/>
      <w:r w:rsidRPr="00F7505E">
        <w:rPr>
          <w:rFonts w:ascii="Calibri" w:hAnsi="Calibri" w:cs="Calibri"/>
          <w:color w:val="000000"/>
        </w:rPr>
        <w:t xml:space="preserve">, pelo Office </w:t>
      </w:r>
      <w:proofErr w:type="spellStart"/>
      <w:r w:rsidRPr="00F7505E">
        <w:rPr>
          <w:rFonts w:ascii="Calibri" w:hAnsi="Calibri" w:cs="Calibri"/>
          <w:color w:val="000000"/>
        </w:rPr>
        <w:t>of</w:t>
      </w:r>
      <w:proofErr w:type="spellEnd"/>
      <w:r w:rsidRPr="00F7505E">
        <w:rPr>
          <w:rFonts w:ascii="Calibri" w:hAnsi="Calibri" w:cs="Calibri"/>
          <w:color w:val="000000"/>
        </w:rPr>
        <w:t xml:space="preserve"> </w:t>
      </w:r>
      <w:proofErr w:type="spellStart"/>
      <w:r w:rsidRPr="00F7505E">
        <w:rPr>
          <w:rFonts w:ascii="Calibri" w:hAnsi="Calibri" w:cs="Calibri"/>
          <w:color w:val="000000"/>
        </w:rPr>
        <w:t>Government</w:t>
      </w:r>
      <w:proofErr w:type="spellEnd"/>
      <w:r w:rsidRPr="00F7505E">
        <w:rPr>
          <w:rFonts w:ascii="Calibri" w:hAnsi="Calibri" w:cs="Calibri"/>
          <w:color w:val="000000"/>
        </w:rPr>
        <w:t xml:space="preserve"> </w:t>
      </w:r>
      <w:proofErr w:type="spellStart"/>
      <w:r w:rsidRPr="00F7505E">
        <w:rPr>
          <w:rFonts w:ascii="Calibri" w:hAnsi="Calibri" w:cs="Calibri"/>
          <w:color w:val="000000"/>
        </w:rPr>
        <w:t>Commerce</w:t>
      </w:r>
      <w:proofErr w:type="spellEnd"/>
      <w:r w:rsidRPr="00F7505E">
        <w:rPr>
          <w:rFonts w:ascii="Calibri" w:hAnsi="Calibri" w:cs="Calibri"/>
          <w:color w:val="000000"/>
        </w:rPr>
        <w:t xml:space="preserve"> (OGC); foi Diretor de Certificação do PMI-AM e eleito o Gerente de Projeto do Ano do Brasil em 2015, pela Revista Mundo Project Management. Professor colaborador da Fundação Getúlio Vargas.</w:t>
      </w:r>
    </w:p>
    <w:p w:rsidR="00F7505E" w:rsidRPr="00E62FFE" w:rsidRDefault="00F7505E" w:rsidP="00F7505E">
      <w:pPr>
        <w:jc w:val="both"/>
        <w:rPr>
          <w:rFonts w:ascii="Arial" w:hAnsi="Arial" w:cs="Arial"/>
          <w:sz w:val="24"/>
          <w:szCs w:val="24"/>
        </w:rPr>
      </w:pPr>
    </w:p>
    <w:p w:rsidR="00965FBE" w:rsidRPr="00F7505E" w:rsidRDefault="00F7505E" w:rsidP="00F7505E">
      <w:pPr>
        <w:pStyle w:val="Cabealho"/>
        <w:jc w:val="both"/>
        <w:rPr>
          <w:rFonts w:ascii="Calibri" w:hAnsi="Calibri" w:cs="Calibri"/>
          <w:color w:val="000000"/>
        </w:rPr>
      </w:pPr>
      <w:r w:rsidRPr="00F7505E">
        <w:rPr>
          <w:rFonts w:cs="Arial"/>
          <w:b/>
        </w:rPr>
        <w:t>Wankes Leandro Ribeiro</w:t>
      </w:r>
      <w:r>
        <w:rPr>
          <w:rFonts w:ascii="Arial" w:hAnsi="Arial" w:cs="Arial"/>
          <w:sz w:val="24"/>
          <w:szCs w:val="24"/>
        </w:rPr>
        <w:t xml:space="preserve"> - </w:t>
      </w:r>
      <w:r w:rsidRPr="00F7505E">
        <w:rPr>
          <w:rFonts w:ascii="Calibri" w:hAnsi="Calibri" w:cs="Calibri"/>
          <w:color w:val="000000"/>
        </w:rPr>
        <w:t xml:space="preserve">Mestre em Gestão do Conhecimento e da TI (UCB), Administrador (UnB) e Especialista em Política e Estratégia (ESG/MD) e em Project Management pela George Washington </w:t>
      </w:r>
      <w:proofErr w:type="spellStart"/>
      <w:r w:rsidRPr="00F7505E">
        <w:rPr>
          <w:rFonts w:ascii="Calibri" w:hAnsi="Calibri" w:cs="Calibri"/>
          <w:color w:val="000000"/>
        </w:rPr>
        <w:t>University</w:t>
      </w:r>
      <w:proofErr w:type="spellEnd"/>
      <w:r w:rsidRPr="00F7505E">
        <w:rPr>
          <w:rFonts w:ascii="Calibri" w:hAnsi="Calibri" w:cs="Calibri"/>
          <w:color w:val="000000"/>
        </w:rPr>
        <w:t xml:space="preserve">/ESI. Cursou o Doutorado em Administração (UnB) onde estudou inovação em serviços. Atua como Professor colaborador da Fundação Getúlio Vargas e consultor nas áreas de Gestão &amp; Projetos, implementando novos Modelo de Gestão e práticas de Gestão de Projetos e PMO. Ministra treinamentos e palestras para Órgãos Públicos e empresas privadas. É Master </w:t>
      </w:r>
      <w:proofErr w:type="spellStart"/>
      <w:r w:rsidRPr="00F7505E">
        <w:rPr>
          <w:rFonts w:ascii="Calibri" w:hAnsi="Calibri" w:cs="Calibri"/>
          <w:color w:val="000000"/>
        </w:rPr>
        <w:t>Practitioner</w:t>
      </w:r>
      <w:proofErr w:type="spellEnd"/>
      <w:r w:rsidRPr="00F7505E">
        <w:rPr>
          <w:rFonts w:ascii="Calibri" w:hAnsi="Calibri" w:cs="Calibri"/>
          <w:color w:val="000000"/>
        </w:rPr>
        <w:t xml:space="preserve"> em PNL licenciado, Membro da The </w:t>
      </w:r>
      <w:proofErr w:type="spellStart"/>
      <w:r w:rsidRPr="00F7505E">
        <w:rPr>
          <w:rFonts w:ascii="Calibri" w:hAnsi="Calibri" w:cs="Calibri"/>
          <w:color w:val="000000"/>
        </w:rPr>
        <w:t>Society</w:t>
      </w:r>
      <w:proofErr w:type="spellEnd"/>
      <w:r w:rsidRPr="00F7505E">
        <w:rPr>
          <w:rFonts w:ascii="Calibri" w:hAnsi="Calibri" w:cs="Calibri"/>
          <w:color w:val="000000"/>
        </w:rPr>
        <w:t xml:space="preserve"> </w:t>
      </w:r>
      <w:proofErr w:type="spellStart"/>
      <w:r w:rsidRPr="00F7505E">
        <w:rPr>
          <w:rFonts w:ascii="Calibri" w:hAnsi="Calibri" w:cs="Calibri"/>
          <w:color w:val="000000"/>
        </w:rPr>
        <w:t>of</w:t>
      </w:r>
      <w:proofErr w:type="spellEnd"/>
      <w:r w:rsidRPr="00F7505E">
        <w:rPr>
          <w:rFonts w:ascii="Calibri" w:hAnsi="Calibri" w:cs="Calibri"/>
          <w:color w:val="000000"/>
        </w:rPr>
        <w:t xml:space="preserve"> NLP e </w:t>
      </w:r>
      <w:proofErr w:type="spellStart"/>
      <w:r w:rsidRPr="00F7505E">
        <w:rPr>
          <w:rFonts w:ascii="Calibri" w:hAnsi="Calibri" w:cs="Calibri"/>
          <w:color w:val="000000"/>
        </w:rPr>
        <w:t>Nonviolent</w:t>
      </w:r>
      <w:proofErr w:type="spellEnd"/>
      <w:r w:rsidRPr="00F7505E">
        <w:rPr>
          <w:rFonts w:ascii="Calibri" w:hAnsi="Calibri" w:cs="Calibri"/>
          <w:color w:val="000000"/>
        </w:rPr>
        <w:t xml:space="preserve"> Communication </w:t>
      </w:r>
      <w:proofErr w:type="spellStart"/>
      <w:r w:rsidRPr="00F7505E">
        <w:rPr>
          <w:rFonts w:ascii="Calibri" w:hAnsi="Calibri" w:cs="Calibri"/>
          <w:color w:val="000000"/>
        </w:rPr>
        <w:t>Practitioner</w:t>
      </w:r>
      <w:proofErr w:type="spellEnd"/>
      <w:r w:rsidRPr="00F7505E">
        <w:rPr>
          <w:rFonts w:ascii="Calibri" w:hAnsi="Calibri" w:cs="Calibri"/>
          <w:color w:val="000000"/>
        </w:rPr>
        <w:t>.</w:t>
      </w:r>
    </w:p>
    <w:p w:rsidR="00965FBE" w:rsidRDefault="00F7505E" w:rsidP="00F7505E">
      <w:pPr>
        <w:pStyle w:val="TextosemFormatao"/>
        <w:jc w:val="both"/>
        <w:rPr>
          <w:rFonts w:cs="Calibri"/>
          <w:color w:val="000000"/>
          <w:szCs w:val="22"/>
        </w:rPr>
      </w:pPr>
      <w:r w:rsidRPr="00F7505E">
        <w:rPr>
          <w:rFonts w:asciiTheme="minorHAnsi" w:hAnsiTheme="minorHAnsi" w:cs="Arial"/>
          <w:b/>
          <w:szCs w:val="22"/>
        </w:rPr>
        <w:lastRenderedPageBreak/>
        <w:t xml:space="preserve">Ronaldo </w:t>
      </w:r>
      <w:proofErr w:type="spellStart"/>
      <w:r w:rsidRPr="00F7505E">
        <w:rPr>
          <w:rFonts w:asciiTheme="minorHAnsi" w:hAnsiTheme="minorHAnsi" w:cs="Arial"/>
          <w:b/>
          <w:szCs w:val="22"/>
        </w:rPr>
        <w:t>Raemy</w:t>
      </w:r>
      <w:proofErr w:type="spellEnd"/>
      <w:r w:rsidRPr="00F7505E">
        <w:rPr>
          <w:rFonts w:asciiTheme="minorHAnsi" w:hAnsiTheme="minorHAnsi" w:cs="Arial"/>
          <w:b/>
          <w:szCs w:val="22"/>
        </w:rPr>
        <w:t xml:space="preserve"> Rangel</w:t>
      </w:r>
      <w:r>
        <w:rPr>
          <w:b/>
          <w:bCs/>
          <w:szCs w:val="22"/>
        </w:rPr>
        <w:t xml:space="preserve"> </w:t>
      </w:r>
      <w:r w:rsidR="00965FBE">
        <w:rPr>
          <w:b/>
          <w:bCs/>
          <w:szCs w:val="22"/>
        </w:rPr>
        <w:t xml:space="preserve">– </w:t>
      </w:r>
      <w:r w:rsidRPr="00F7505E">
        <w:rPr>
          <w:rFonts w:cs="Calibri"/>
          <w:color w:val="000000"/>
          <w:szCs w:val="22"/>
        </w:rPr>
        <w:t xml:space="preserve">Doutor em Economia pela UNICAMP, Mestre pela PUC de Campinas, Master em </w:t>
      </w:r>
      <w:proofErr w:type="spellStart"/>
      <w:r w:rsidRPr="00F7505E">
        <w:rPr>
          <w:rFonts w:cs="Calibri"/>
          <w:color w:val="000000"/>
          <w:szCs w:val="22"/>
        </w:rPr>
        <w:t>Administracíon</w:t>
      </w:r>
      <w:proofErr w:type="spellEnd"/>
      <w:r w:rsidRPr="00F7505E">
        <w:rPr>
          <w:rFonts w:cs="Calibri"/>
          <w:color w:val="000000"/>
          <w:szCs w:val="22"/>
        </w:rPr>
        <w:t xml:space="preserve"> de </w:t>
      </w:r>
      <w:proofErr w:type="spellStart"/>
      <w:r w:rsidRPr="00F7505E">
        <w:rPr>
          <w:rFonts w:cs="Calibri"/>
          <w:color w:val="000000"/>
          <w:szCs w:val="22"/>
        </w:rPr>
        <w:t>Negocios</w:t>
      </w:r>
      <w:proofErr w:type="spellEnd"/>
      <w:r w:rsidRPr="00F7505E">
        <w:rPr>
          <w:rFonts w:cs="Calibri"/>
          <w:color w:val="000000"/>
          <w:szCs w:val="22"/>
        </w:rPr>
        <w:t xml:space="preserve"> pela </w:t>
      </w:r>
      <w:proofErr w:type="spellStart"/>
      <w:r w:rsidRPr="00F7505E">
        <w:rPr>
          <w:rFonts w:cs="Calibri"/>
          <w:color w:val="000000"/>
          <w:szCs w:val="22"/>
        </w:rPr>
        <w:t>Universidad</w:t>
      </w:r>
      <w:proofErr w:type="spellEnd"/>
      <w:r w:rsidRPr="00F7505E">
        <w:rPr>
          <w:rFonts w:cs="Calibri"/>
          <w:color w:val="000000"/>
          <w:szCs w:val="22"/>
        </w:rPr>
        <w:t xml:space="preserve"> de Alcalá, Bacharel em Economia e pós-graduado em Finanças pela Universidade Candido Mendes. Exerceu cargos executivos em diversas empresas privadas e no setor público. Diretor Financeiro de empresas, Presidente do Conselho Regional de Economia – RJ, membro do Conselho Federal de Economia e do Conselho de Desenvolvimento Econômico e Social da Presidência da República. Diretor de Planejamento e Finanças da Universidade Nove de Julho (</w:t>
      </w:r>
      <w:proofErr w:type="spellStart"/>
      <w:r w:rsidRPr="00F7505E">
        <w:rPr>
          <w:rFonts w:cs="Calibri"/>
          <w:color w:val="000000"/>
          <w:szCs w:val="22"/>
        </w:rPr>
        <w:t>Uninove</w:t>
      </w:r>
      <w:proofErr w:type="spellEnd"/>
      <w:r w:rsidRPr="00F7505E">
        <w:rPr>
          <w:rFonts w:cs="Calibri"/>
          <w:color w:val="000000"/>
          <w:szCs w:val="22"/>
        </w:rPr>
        <w:t xml:space="preserve">) e Pró-Reitor Administrativo e Financeiro na Universidade Estácio de Sá. Professor adjunto da Universidade Federal de São Paulo - Unifesp. Atualmente é gestor de fundo </w:t>
      </w:r>
      <w:proofErr w:type="spellStart"/>
      <w:r w:rsidRPr="00F7505E">
        <w:rPr>
          <w:rFonts w:cs="Calibri"/>
          <w:color w:val="000000"/>
          <w:szCs w:val="22"/>
        </w:rPr>
        <w:t>private</w:t>
      </w:r>
      <w:proofErr w:type="spellEnd"/>
      <w:r w:rsidRPr="00F7505E">
        <w:rPr>
          <w:rFonts w:cs="Calibri"/>
          <w:color w:val="000000"/>
          <w:szCs w:val="22"/>
        </w:rPr>
        <w:t xml:space="preserve"> </w:t>
      </w:r>
      <w:proofErr w:type="spellStart"/>
      <w:r w:rsidRPr="00F7505E">
        <w:rPr>
          <w:rFonts w:cs="Calibri"/>
          <w:color w:val="000000"/>
          <w:szCs w:val="22"/>
        </w:rPr>
        <w:t>equity</w:t>
      </w:r>
      <w:proofErr w:type="spellEnd"/>
      <w:r w:rsidRPr="00F7505E">
        <w:rPr>
          <w:rFonts w:cs="Calibri"/>
          <w:color w:val="000000"/>
          <w:szCs w:val="22"/>
        </w:rPr>
        <w:t>, professor convidado da Unicamp, docente dos cursos de pós-graduação e coordenador do programa em Inteligência Empresarial da Fundação Getúlio Vargas. Autor dos livros e de diversos artigos publicados em revistas indexadas.</w:t>
      </w:r>
    </w:p>
    <w:p w:rsidR="006112C2" w:rsidRPr="00965FBE" w:rsidRDefault="006112C2" w:rsidP="00965FBE">
      <w:pPr>
        <w:pStyle w:val="TextosemFormatao"/>
        <w:rPr>
          <w:rFonts w:cs="Calibri"/>
          <w:color w:val="000000"/>
          <w:szCs w:val="22"/>
        </w:rPr>
      </w:pPr>
    </w:p>
    <w:p w:rsidR="00965FBE" w:rsidRDefault="00FB2AA8" w:rsidP="00FB2AA8">
      <w:pPr>
        <w:pStyle w:val="TextosemFormatao"/>
        <w:jc w:val="both"/>
        <w:rPr>
          <w:rFonts w:cs="Calibri"/>
          <w:color w:val="000000"/>
          <w:szCs w:val="22"/>
        </w:rPr>
      </w:pPr>
      <w:r w:rsidRPr="00FB2AA8">
        <w:rPr>
          <w:rFonts w:asciiTheme="minorHAnsi" w:hAnsiTheme="minorHAnsi" w:cs="Arial"/>
          <w:b/>
          <w:szCs w:val="22"/>
        </w:rPr>
        <w:t>Marcelo Antonio Thomaz de Aragão</w:t>
      </w:r>
      <w:r>
        <w:rPr>
          <w:b/>
          <w:bCs/>
          <w:szCs w:val="22"/>
        </w:rPr>
        <w:t xml:space="preserve"> </w:t>
      </w:r>
      <w:r w:rsidR="00965FBE">
        <w:rPr>
          <w:b/>
          <w:bCs/>
          <w:szCs w:val="22"/>
        </w:rPr>
        <w:t xml:space="preserve">– </w:t>
      </w:r>
      <w:r w:rsidRPr="00FB2AA8">
        <w:rPr>
          <w:rFonts w:cs="Calibri"/>
          <w:color w:val="000000"/>
          <w:szCs w:val="22"/>
        </w:rPr>
        <w:t xml:space="preserve">Ph.D. in Computer Science, The </w:t>
      </w:r>
      <w:proofErr w:type="spellStart"/>
      <w:r w:rsidRPr="00FB2AA8">
        <w:rPr>
          <w:rFonts w:cs="Calibri"/>
          <w:color w:val="000000"/>
          <w:szCs w:val="22"/>
        </w:rPr>
        <w:t>University</w:t>
      </w:r>
      <w:proofErr w:type="spellEnd"/>
      <w:r w:rsidRPr="00FB2AA8">
        <w:rPr>
          <w:rFonts w:cs="Calibri"/>
          <w:color w:val="000000"/>
          <w:szCs w:val="22"/>
        </w:rPr>
        <w:t xml:space="preserve"> </w:t>
      </w:r>
      <w:proofErr w:type="spellStart"/>
      <w:r w:rsidRPr="00FB2AA8">
        <w:rPr>
          <w:rFonts w:cs="Calibri"/>
          <w:color w:val="000000"/>
          <w:szCs w:val="22"/>
        </w:rPr>
        <w:t>of</w:t>
      </w:r>
      <w:proofErr w:type="spellEnd"/>
      <w:r w:rsidRPr="00FB2AA8">
        <w:rPr>
          <w:rFonts w:cs="Calibri"/>
          <w:color w:val="000000"/>
          <w:szCs w:val="22"/>
        </w:rPr>
        <w:t xml:space="preserve"> Manchester, Reino Unido. M.B.A. em Finanças e Mercados de Capitais, EPGE/FGV, Brasil. Mestre. </w:t>
      </w:r>
      <w:proofErr w:type="gramStart"/>
      <w:r w:rsidRPr="00FB2AA8">
        <w:rPr>
          <w:rFonts w:cs="Calibri"/>
          <w:color w:val="000000"/>
          <w:szCs w:val="22"/>
        </w:rPr>
        <w:t>em</w:t>
      </w:r>
      <w:proofErr w:type="gramEnd"/>
      <w:r w:rsidRPr="00FB2AA8">
        <w:rPr>
          <w:rFonts w:cs="Calibri"/>
          <w:color w:val="000000"/>
          <w:szCs w:val="22"/>
        </w:rPr>
        <w:t xml:space="preserve"> Engenharia de Sistemas e Computação, COPPE/UFRJ, Brasil. Bacharel em Ciências da Computação, DEC/UECE, Brasil. Assessor </w:t>
      </w:r>
      <w:proofErr w:type="spellStart"/>
      <w:r w:rsidRPr="00FB2AA8">
        <w:rPr>
          <w:rFonts w:cs="Calibri"/>
          <w:color w:val="000000"/>
          <w:szCs w:val="22"/>
        </w:rPr>
        <w:t>Senior</w:t>
      </w:r>
      <w:proofErr w:type="spellEnd"/>
      <w:r w:rsidRPr="00FB2AA8">
        <w:rPr>
          <w:rFonts w:cs="Calibri"/>
          <w:color w:val="000000"/>
          <w:szCs w:val="22"/>
        </w:rPr>
        <w:t xml:space="preserve"> na Gerência de Modelagem e Projeções Macroeconômicas, Departamento de Estudos e Pesquisas, Banco Central do Brasil. Ex-Chefe da Divisão de Internet, Intranet e Mobilidade, Departamento de Tecnologia da Informação, Banco Central do Brasil. Ex-Pesquisador Associado Honorário The </w:t>
      </w:r>
      <w:proofErr w:type="spellStart"/>
      <w:r w:rsidRPr="00FB2AA8">
        <w:rPr>
          <w:rFonts w:cs="Calibri"/>
          <w:color w:val="000000"/>
          <w:szCs w:val="22"/>
        </w:rPr>
        <w:t>University</w:t>
      </w:r>
      <w:proofErr w:type="spellEnd"/>
      <w:r w:rsidRPr="00FB2AA8">
        <w:rPr>
          <w:rFonts w:cs="Calibri"/>
          <w:color w:val="000000"/>
          <w:szCs w:val="22"/>
        </w:rPr>
        <w:t xml:space="preserve"> </w:t>
      </w:r>
      <w:proofErr w:type="spellStart"/>
      <w:r w:rsidRPr="00FB2AA8">
        <w:rPr>
          <w:rFonts w:cs="Calibri"/>
          <w:color w:val="000000"/>
          <w:szCs w:val="22"/>
        </w:rPr>
        <w:t>of</w:t>
      </w:r>
      <w:proofErr w:type="spellEnd"/>
      <w:r w:rsidRPr="00FB2AA8">
        <w:rPr>
          <w:rFonts w:cs="Calibri"/>
          <w:color w:val="000000"/>
          <w:szCs w:val="22"/>
        </w:rPr>
        <w:t xml:space="preserve"> Manchester, Reino Unido. Ex-professor do IBMEC, da Universidade Católica de Brasília, da Universidade Federal do Ceará e da Universidade Estadual do Ceará, ex-pesquisador do CNPq. Professor colaborador da Fundação Getúlio Vargas.</w:t>
      </w:r>
    </w:p>
    <w:p w:rsidR="006112C2" w:rsidRPr="00965FBE" w:rsidRDefault="006112C2" w:rsidP="00965FBE">
      <w:pPr>
        <w:pStyle w:val="TextosemFormatao"/>
        <w:rPr>
          <w:rFonts w:cs="Calibri"/>
          <w:color w:val="000000"/>
          <w:szCs w:val="22"/>
        </w:rPr>
      </w:pPr>
    </w:p>
    <w:p w:rsidR="00965FBE" w:rsidRPr="00965FBE" w:rsidRDefault="00FB2AA8" w:rsidP="00FB2AA8">
      <w:pPr>
        <w:pStyle w:val="TextosemFormatao"/>
        <w:jc w:val="both"/>
        <w:rPr>
          <w:rFonts w:cs="Calibri"/>
          <w:color w:val="000000"/>
          <w:szCs w:val="22"/>
        </w:rPr>
      </w:pPr>
      <w:r w:rsidRPr="00FB2AA8">
        <w:rPr>
          <w:rFonts w:asciiTheme="minorHAnsi" w:hAnsiTheme="minorHAnsi" w:cs="Arial"/>
          <w:b/>
          <w:szCs w:val="22"/>
        </w:rPr>
        <w:t>Fernando de Rosa</w:t>
      </w:r>
      <w:r w:rsidRPr="00FB2AA8">
        <w:rPr>
          <w:rFonts w:asciiTheme="minorHAnsi" w:hAnsiTheme="minorHAnsi" w:cs="Arial"/>
          <w:b/>
          <w:szCs w:val="22"/>
        </w:rPr>
        <w:t xml:space="preserve"> </w:t>
      </w:r>
      <w:r w:rsidR="00965FBE" w:rsidRPr="00FB2AA8">
        <w:rPr>
          <w:rFonts w:asciiTheme="minorHAnsi" w:hAnsiTheme="minorHAnsi" w:cs="Arial"/>
          <w:szCs w:val="22"/>
        </w:rPr>
        <w:t xml:space="preserve">– </w:t>
      </w:r>
      <w:r w:rsidRPr="00FB2AA8">
        <w:rPr>
          <w:rFonts w:cs="Calibri"/>
          <w:color w:val="000000"/>
          <w:szCs w:val="22"/>
        </w:rPr>
        <w:t xml:space="preserve">Doutor em Administração pela FEA-USP, na área de Métodos Quantitativos aplicados a Marketing, mestre em Administração de Empresas pela EAESP-FGV, com complementação de mestrado pela New York </w:t>
      </w:r>
      <w:proofErr w:type="spellStart"/>
      <w:r w:rsidRPr="00FB2AA8">
        <w:rPr>
          <w:rFonts w:cs="Calibri"/>
          <w:color w:val="000000"/>
          <w:szCs w:val="22"/>
        </w:rPr>
        <w:t>University</w:t>
      </w:r>
      <w:proofErr w:type="spellEnd"/>
      <w:r w:rsidRPr="00FB2AA8">
        <w:rPr>
          <w:rFonts w:cs="Calibri"/>
          <w:color w:val="000000"/>
          <w:szCs w:val="22"/>
        </w:rPr>
        <w:t xml:space="preserve">, especialista em </w:t>
      </w:r>
      <w:r w:rsidRPr="00FB2AA8">
        <w:rPr>
          <w:rFonts w:cs="Calibri"/>
          <w:color w:val="000000"/>
          <w:szCs w:val="22"/>
        </w:rPr>
        <w:t xml:space="preserve">Controladoria pela FIPECAFI-USP e graduado em Eng. Agronômica pela UNESP. É professor colaborador do FGV Management e INFI-Febraban e autor de artigos publicados em congressos e periódicos nacionais e internacionais, membro de comitês revisores de revistas e da ANPAD. Também atua como Gerente Executivo na Diretoria de Controles, Riscos e Governança do Grupo Segurador BB Mapfre. Foi Presidente do Conselho Fiscal da Ativos S.A., Professor Adjunto na UnB e Professor Associado do Mestrado Profissionalizante em Administração da </w:t>
      </w:r>
      <w:proofErr w:type="spellStart"/>
      <w:r w:rsidRPr="00FB2AA8">
        <w:rPr>
          <w:rFonts w:cs="Calibri"/>
          <w:color w:val="000000"/>
          <w:szCs w:val="22"/>
        </w:rPr>
        <w:t>UniAlfa</w:t>
      </w:r>
      <w:proofErr w:type="spellEnd"/>
      <w:r w:rsidRPr="00FB2AA8">
        <w:rPr>
          <w:rFonts w:cs="Calibri"/>
          <w:color w:val="000000"/>
          <w:szCs w:val="22"/>
        </w:rPr>
        <w:t xml:space="preserve"> em Goiânia. Na carreira executiva ocupou posições nas áreas de Controles Internos, Arquitetura Organizacional, Pesquisa/Inteligência de Mercado e na Sucursal espanhola do Banco do Brasil. Sua experiência profissional concentra-se em Sistemas de Informações Gerenciais e Modelos Quantitativos em Marketing, Risco e Controles nos setores privado e público.</w:t>
      </w:r>
      <w:r w:rsidRPr="00965FBE">
        <w:rPr>
          <w:rFonts w:cs="Calibri"/>
          <w:color w:val="000000"/>
          <w:szCs w:val="22"/>
        </w:rPr>
        <w:t xml:space="preserve"> </w:t>
      </w:r>
    </w:p>
    <w:p w:rsidR="00965FBE" w:rsidRPr="00965FBE" w:rsidRDefault="00965FBE" w:rsidP="00965FBE">
      <w:pPr>
        <w:pStyle w:val="TextosemFormatao"/>
        <w:rPr>
          <w:rFonts w:cs="Calibri"/>
          <w:color w:val="000000"/>
          <w:szCs w:val="22"/>
        </w:rPr>
      </w:pPr>
    </w:p>
    <w:p w:rsidR="00FB2AA8" w:rsidRPr="00FB2AA8" w:rsidRDefault="00FB2AA8" w:rsidP="00FB2AA8">
      <w:pPr>
        <w:jc w:val="both"/>
        <w:rPr>
          <w:rFonts w:ascii="Calibri" w:hAnsi="Calibri" w:cs="Calibri"/>
          <w:color w:val="000000"/>
        </w:rPr>
      </w:pPr>
      <w:r w:rsidRPr="00FB2AA8">
        <w:rPr>
          <w:rFonts w:cs="Arial"/>
          <w:b/>
        </w:rPr>
        <w:t>Julio Eduardo da Silva Menezes</w:t>
      </w:r>
      <w:r>
        <w:rPr>
          <w:b/>
          <w:bCs/>
        </w:rPr>
        <w:t xml:space="preserve"> </w:t>
      </w:r>
      <w:r w:rsidR="00965FBE">
        <w:rPr>
          <w:b/>
          <w:bCs/>
        </w:rPr>
        <w:t xml:space="preserve">– </w:t>
      </w:r>
      <w:r w:rsidRPr="00FB2AA8">
        <w:rPr>
          <w:rFonts w:ascii="Calibri" w:hAnsi="Calibri" w:cs="Calibri"/>
          <w:color w:val="000000"/>
        </w:rPr>
        <w:t xml:space="preserve">Doutor em Engenharia de Produção pela COPPE/UFRJ. Mestre em Administração pela Naval </w:t>
      </w:r>
      <w:proofErr w:type="spellStart"/>
      <w:r w:rsidRPr="00FB2AA8">
        <w:rPr>
          <w:rFonts w:ascii="Calibri" w:hAnsi="Calibri" w:cs="Calibri"/>
          <w:color w:val="000000"/>
        </w:rPr>
        <w:t>Postgraduate</w:t>
      </w:r>
      <w:proofErr w:type="spellEnd"/>
      <w:r w:rsidRPr="00FB2AA8">
        <w:rPr>
          <w:rFonts w:ascii="Calibri" w:hAnsi="Calibri" w:cs="Calibri"/>
          <w:color w:val="000000"/>
        </w:rPr>
        <w:t xml:space="preserve"> </w:t>
      </w:r>
      <w:proofErr w:type="spellStart"/>
      <w:r w:rsidRPr="00FB2AA8">
        <w:rPr>
          <w:rFonts w:ascii="Calibri" w:hAnsi="Calibri" w:cs="Calibri"/>
          <w:color w:val="000000"/>
        </w:rPr>
        <w:t>School</w:t>
      </w:r>
      <w:proofErr w:type="spellEnd"/>
      <w:r w:rsidRPr="00FB2AA8">
        <w:rPr>
          <w:rFonts w:ascii="Calibri" w:hAnsi="Calibri" w:cs="Calibri"/>
          <w:color w:val="000000"/>
        </w:rPr>
        <w:t xml:space="preserve"> (Monterrey, CA, USA), com especialização em Logística (</w:t>
      </w:r>
      <w:proofErr w:type="spellStart"/>
      <w:r w:rsidRPr="00FB2AA8">
        <w:rPr>
          <w:rFonts w:ascii="Calibri" w:hAnsi="Calibri" w:cs="Calibri"/>
          <w:color w:val="000000"/>
        </w:rPr>
        <w:t>Logistic</w:t>
      </w:r>
      <w:proofErr w:type="spellEnd"/>
      <w:r w:rsidRPr="00FB2AA8">
        <w:rPr>
          <w:rFonts w:ascii="Calibri" w:hAnsi="Calibri" w:cs="Calibri"/>
          <w:color w:val="000000"/>
        </w:rPr>
        <w:t xml:space="preserve"> Management </w:t>
      </w:r>
      <w:proofErr w:type="spellStart"/>
      <w:r w:rsidRPr="00FB2AA8">
        <w:rPr>
          <w:rFonts w:ascii="Calibri" w:hAnsi="Calibri" w:cs="Calibri"/>
          <w:color w:val="000000"/>
        </w:rPr>
        <w:t>Program</w:t>
      </w:r>
      <w:proofErr w:type="spellEnd"/>
      <w:r w:rsidRPr="00FB2AA8">
        <w:rPr>
          <w:rFonts w:ascii="Calibri" w:hAnsi="Calibri" w:cs="Calibri"/>
          <w:color w:val="000000"/>
        </w:rPr>
        <w:t>). Bacharel em Economia pela Universidade Católica de Petrópolis. Graduado como oficial intendente pela Academia da Força Aérea. Como oficial do Comando da Aeronáutica, exerceu diversas funções logísticas, destacando sua experiência nas divisões de suprimento de aeronaves miliares, além de participação no planejamento da logística no Programa AM-X na Embraer e na Cia. Eletromecânica CELMA (projeto SPEY). Foi professor da Universidade de Brasília (UnB) e atualmente é professor-pesquisador da Universidade Federal do Tocantins (UFT). Atua como professor convidado na FGV Management, lecionando disciplinas relacionadas à Logística Empresarial, Internacional e Aplicada ao Setor de Serviços e cadeia de Suprimentos, em diversos cursos de pós-graduação. É consultor na área de Logística, tendo atuado em projetos: na área militar (Projeto SIVAM), no governo (</w:t>
      </w:r>
      <w:proofErr w:type="spellStart"/>
      <w:r w:rsidRPr="00FB2AA8">
        <w:rPr>
          <w:rFonts w:ascii="Calibri" w:hAnsi="Calibri" w:cs="Calibri"/>
          <w:color w:val="000000"/>
        </w:rPr>
        <w:t>ProInfo</w:t>
      </w:r>
      <w:proofErr w:type="spellEnd"/>
      <w:r w:rsidRPr="00FB2AA8">
        <w:rPr>
          <w:rFonts w:ascii="Calibri" w:hAnsi="Calibri" w:cs="Calibri"/>
          <w:color w:val="000000"/>
        </w:rPr>
        <w:t xml:space="preserve">/MEC), na indústria (Projeto </w:t>
      </w:r>
      <w:r w:rsidRPr="00FB2AA8">
        <w:rPr>
          <w:rFonts w:ascii="Calibri" w:hAnsi="Calibri" w:cs="Calibri"/>
          <w:color w:val="000000"/>
        </w:rPr>
        <w:lastRenderedPageBreak/>
        <w:t xml:space="preserve">FX – SAAB </w:t>
      </w:r>
      <w:proofErr w:type="spellStart"/>
      <w:r w:rsidRPr="00FB2AA8">
        <w:rPr>
          <w:rFonts w:ascii="Calibri" w:hAnsi="Calibri" w:cs="Calibri"/>
          <w:color w:val="000000"/>
        </w:rPr>
        <w:t>Aerospace</w:t>
      </w:r>
      <w:proofErr w:type="spellEnd"/>
      <w:r w:rsidRPr="00FB2AA8">
        <w:rPr>
          <w:rFonts w:ascii="Calibri" w:hAnsi="Calibri" w:cs="Calibri"/>
          <w:color w:val="000000"/>
        </w:rPr>
        <w:t>), em empresas prestadoras de serviço (D.A.LOG e DATAPREV), de infraestrutura (Infraero), em instituições de pesquisa (FINATEC e FUNCEX) e de fomento empresarial (SEBRAE e FIETO). Autor de livros e artigos científicos na área de Logística Empresarial.</w:t>
      </w:r>
    </w:p>
    <w:p w:rsidR="00965FBE" w:rsidRPr="00965FBE" w:rsidRDefault="00965FBE" w:rsidP="00965FBE">
      <w:pPr>
        <w:pStyle w:val="TextosemFormatao"/>
        <w:rPr>
          <w:rFonts w:cs="Calibri"/>
          <w:color w:val="000000"/>
          <w:szCs w:val="22"/>
        </w:rPr>
      </w:pPr>
    </w:p>
    <w:p w:rsidR="00965FBE" w:rsidRPr="00965FBE" w:rsidRDefault="00965FBE" w:rsidP="00965FBE">
      <w:pPr>
        <w:pStyle w:val="TextosemFormatao"/>
        <w:rPr>
          <w:rFonts w:cs="Calibri"/>
          <w:color w:val="000000"/>
          <w:szCs w:val="22"/>
        </w:rPr>
      </w:pPr>
    </w:p>
    <w:p w:rsidR="00965FBE" w:rsidRPr="00965FBE" w:rsidRDefault="00FB2AA8" w:rsidP="00FB2AA8">
      <w:pPr>
        <w:pStyle w:val="TextosemFormatao"/>
        <w:jc w:val="both"/>
        <w:rPr>
          <w:rFonts w:cs="Calibri"/>
          <w:color w:val="000000"/>
          <w:szCs w:val="22"/>
        </w:rPr>
      </w:pPr>
      <w:r w:rsidRPr="00FB2AA8">
        <w:rPr>
          <w:rFonts w:asciiTheme="minorHAnsi" w:hAnsiTheme="minorHAnsi" w:cs="Arial"/>
          <w:b/>
          <w:szCs w:val="22"/>
        </w:rPr>
        <w:t xml:space="preserve">Frederico </w:t>
      </w:r>
      <w:proofErr w:type="spellStart"/>
      <w:r w:rsidRPr="00FB2AA8">
        <w:rPr>
          <w:rFonts w:asciiTheme="minorHAnsi" w:hAnsiTheme="minorHAnsi" w:cs="Arial"/>
          <w:b/>
          <w:szCs w:val="22"/>
        </w:rPr>
        <w:t>Sauer</w:t>
      </w:r>
      <w:proofErr w:type="spellEnd"/>
      <w:r w:rsidRPr="00FB2AA8">
        <w:rPr>
          <w:rFonts w:asciiTheme="minorHAnsi" w:hAnsiTheme="minorHAnsi" w:cs="Arial"/>
          <w:b/>
          <w:szCs w:val="22"/>
        </w:rPr>
        <w:t xml:space="preserve"> Guimarães Oliveira</w:t>
      </w:r>
      <w:r>
        <w:rPr>
          <w:b/>
          <w:bCs/>
          <w:szCs w:val="22"/>
        </w:rPr>
        <w:t xml:space="preserve"> </w:t>
      </w:r>
      <w:r w:rsidR="008A6EA5">
        <w:rPr>
          <w:b/>
          <w:bCs/>
          <w:szCs w:val="22"/>
        </w:rPr>
        <w:t xml:space="preserve">– </w:t>
      </w:r>
      <w:r w:rsidRPr="00FB2AA8">
        <w:rPr>
          <w:rFonts w:cs="Calibri"/>
          <w:color w:val="000000"/>
          <w:szCs w:val="22"/>
        </w:rPr>
        <w:t>Doutor em Sistemas Computacionais (COPPE/UFRJ), Mestre em Engenharia Elétrica pela Universidade Federal do Rio de Janeiro, Especialista em Análise de Sistemas e graduado em Engenharia pela Universidade do Estado do Rio de Janeiro. Trabalhou como engenheiro militar no Instituto de Pesquisas da Marinha, coordenando um grupo de Pesquisadores e Tecnologistas durante 22 anos, na função de Assessor de TI. É professor convidado dos programas FGV-Management da Fundação Getúlio Vargas desde 1999. Atua desde 2010 em consultoria para empresas, com vários trabalhos já realizados na indústria farmacêutica. Tem experiência na área de Ciência da Computação, com ênfase em Teleinformática, atuando principalmente nos seguintes temas: Segurança da Informação, Gerenciamento de Redes de Computadores, Mobilidade Computacional e Internet.</w:t>
      </w:r>
    </w:p>
    <w:p w:rsidR="00965FBE" w:rsidRPr="00965FBE" w:rsidRDefault="00965FBE" w:rsidP="00965FBE">
      <w:pPr>
        <w:pStyle w:val="TextosemFormatao"/>
        <w:rPr>
          <w:rFonts w:cs="Calibri"/>
          <w:color w:val="000000"/>
          <w:szCs w:val="22"/>
        </w:rPr>
      </w:pPr>
    </w:p>
    <w:p w:rsidR="00965FBE" w:rsidRPr="00965FBE" w:rsidRDefault="00965FBE" w:rsidP="00965FBE">
      <w:pPr>
        <w:pStyle w:val="TextosemFormatao"/>
        <w:rPr>
          <w:rFonts w:cs="Calibri"/>
          <w:color w:val="000000"/>
          <w:szCs w:val="22"/>
        </w:rPr>
      </w:pPr>
    </w:p>
    <w:p w:rsidR="006112C2" w:rsidRDefault="00FB2AA8" w:rsidP="00FB2AA8">
      <w:pPr>
        <w:pStyle w:val="Cabealho"/>
        <w:jc w:val="both"/>
        <w:rPr>
          <w:rFonts w:cs="Calibri"/>
          <w:color w:val="000000"/>
        </w:rPr>
      </w:pPr>
      <w:r w:rsidRPr="00FB2AA8">
        <w:rPr>
          <w:rFonts w:cs="Arial"/>
          <w:b/>
        </w:rPr>
        <w:t xml:space="preserve">Eduardo </w:t>
      </w:r>
      <w:proofErr w:type="spellStart"/>
      <w:r w:rsidRPr="00FB2AA8">
        <w:rPr>
          <w:rFonts w:cs="Arial"/>
          <w:b/>
        </w:rPr>
        <w:t>Maróstica</w:t>
      </w:r>
      <w:proofErr w:type="spellEnd"/>
      <w:r>
        <w:rPr>
          <w:b/>
          <w:bCs/>
        </w:rPr>
        <w:t xml:space="preserve"> </w:t>
      </w:r>
      <w:r w:rsidR="008A6EA5">
        <w:rPr>
          <w:b/>
          <w:bCs/>
        </w:rPr>
        <w:t xml:space="preserve">– </w:t>
      </w:r>
      <w:r w:rsidRPr="00FB2AA8">
        <w:rPr>
          <w:rFonts w:ascii="Calibri" w:hAnsi="Calibri" w:cs="Calibri"/>
          <w:color w:val="000000"/>
        </w:rPr>
        <w:t xml:space="preserve">Doutor em Administração, Comunicação e Educação e PHD na Florida, EUA. Mestre em Administração e Negócios, Pós-graduado em Gestão Estratégica de Organizações, MBA em Negociação e Graduado em Administração de Empresas com ênfase em Comércio Exterior. No histórico profissional, conta com passagens na área estratégica empresarial em diversas organizações nacionais e internacionais. Atualmente é Sócio-Diretor em uma empresa de consultoria e treinamento empresarial. Atuando como consultor, colunista e palestrante em empresas no Brasil e no Exterior. Na área acadêmica lecionando para alunos de graduação, MBA, Pós-MBA e Mestrado. Professor homenageado de 2011 a </w:t>
      </w:r>
      <w:proofErr w:type="gramStart"/>
      <w:r w:rsidRPr="00FB2AA8">
        <w:rPr>
          <w:rFonts w:ascii="Calibri" w:hAnsi="Calibri" w:cs="Calibri"/>
          <w:color w:val="000000"/>
        </w:rPr>
        <w:t>2018  nos</w:t>
      </w:r>
      <w:proofErr w:type="gramEnd"/>
      <w:r w:rsidRPr="00FB2AA8">
        <w:rPr>
          <w:rFonts w:ascii="Calibri" w:hAnsi="Calibri" w:cs="Calibri"/>
          <w:color w:val="000000"/>
        </w:rPr>
        <w:t xml:space="preserve"> cursos de MBAS da FGV.</w:t>
      </w:r>
    </w:p>
    <w:p w:rsidR="006112C2" w:rsidRPr="00965FBE" w:rsidRDefault="006112C2" w:rsidP="00965FBE">
      <w:pPr>
        <w:pStyle w:val="TextosemFormatao"/>
        <w:rPr>
          <w:rFonts w:cs="Calibri"/>
          <w:color w:val="000000"/>
          <w:szCs w:val="22"/>
        </w:rPr>
      </w:pPr>
    </w:p>
    <w:p w:rsidR="00FB2AA8" w:rsidRPr="00611A78" w:rsidRDefault="00FB2AA8" w:rsidP="00FB2AA8">
      <w:pPr>
        <w:jc w:val="both"/>
        <w:rPr>
          <w:rFonts w:ascii="Arial" w:hAnsi="Arial" w:cs="Arial"/>
          <w:sz w:val="24"/>
          <w:szCs w:val="24"/>
        </w:rPr>
      </w:pPr>
      <w:r w:rsidRPr="00FB2AA8">
        <w:rPr>
          <w:rFonts w:cs="Arial"/>
          <w:b/>
        </w:rPr>
        <w:t xml:space="preserve">Maria Eugênia </w:t>
      </w:r>
      <w:proofErr w:type="spellStart"/>
      <w:r w:rsidRPr="00FB2AA8">
        <w:rPr>
          <w:rFonts w:cs="Arial"/>
          <w:b/>
        </w:rPr>
        <w:t>Belczak</w:t>
      </w:r>
      <w:proofErr w:type="spellEnd"/>
      <w:r w:rsidRPr="00FB2AA8">
        <w:rPr>
          <w:rFonts w:cs="Arial"/>
          <w:b/>
        </w:rPr>
        <w:t xml:space="preserve"> Costa</w:t>
      </w:r>
      <w:r>
        <w:rPr>
          <w:b/>
          <w:bCs/>
        </w:rPr>
        <w:t xml:space="preserve"> </w:t>
      </w:r>
      <w:r w:rsidR="008A6EA5">
        <w:rPr>
          <w:b/>
          <w:bCs/>
        </w:rPr>
        <w:t xml:space="preserve">– </w:t>
      </w:r>
      <w:r w:rsidRPr="00FB2AA8">
        <w:rPr>
          <w:rFonts w:ascii="Calibri" w:hAnsi="Calibri" w:cs="Calibri"/>
          <w:color w:val="000000"/>
        </w:rPr>
        <w:t xml:space="preserve">Doutora em Educação por </w:t>
      </w:r>
      <w:proofErr w:type="spellStart"/>
      <w:r w:rsidRPr="00FB2AA8">
        <w:rPr>
          <w:rFonts w:ascii="Calibri" w:hAnsi="Calibri" w:cs="Calibri"/>
          <w:color w:val="000000"/>
        </w:rPr>
        <w:t>Peabody</w:t>
      </w:r>
      <w:proofErr w:type="spellEnd"/>
      <w:r w:rsidRPr="00FB2AA8">
        <w:rPr>
          <w:rFonts w:ascii="Calibri" w:hAnsi="Calibri" w:cs="Calibri"/>
          <w:color w:val="000000"/>
        </w:rPr>
        <w:t xml:space="preserve"> </w:t>
      </w:r>
      <w:proofErr w:type="spellStart"/>
      <w:r w:rsidRPr="00FB2AA8">
        <w:rPr>
          <w:rFonts w:ascii="Calibri" w:hAnsi="Calibri" w:cs="Calibri"/>
          <w:color w:val="000000"/>
        </w:rPr>
        <w:t>College</w:t>
      </w:r>
      <w:proofErr w:type="spellEnd"/>
      <w:r w:rsidRPr="00FB2AA8">
        <w:rPr>
          <w:rFonts w:ascii="Calibri" w:hAnsi="Calibri" w:cs="Calibri"/>
          <w:color w:val="000000"/>
        </w:rPr>
        <w:t xml:space="preserve"> </w:t>
      </w:r>
      <w:proofErr w:type="spellStart"/>
      <w:r w:rsidRPr="00FB2AA8">
        <w:rPr>
          <w:rFonts w:ascii="Calibri" w:hAnsi="Calibri" w:cs="Calibri"/>
          <w:color w:val="000000"/>
        </w:rPr>
        <w:t>of</w:t>
      </w:r>
      <w:proofErr w:type="spellEnd"/>
      <w:r w:rsidRPr="00FB2AA8">
        <w:rPr>
          <w:rFonts w:ascii="Calibri" w:hAnsi="Calibri" w:cs="Calibri"/>
          <w:color w:val="000000"/>
        </w:rPr>
        <w:t xml:space="preserve"> </w:t>
      </w:r>
      <w:proofErr w:type="spellStart"/>
      <w:r w:rsidRPr="00FB2AA8">
        <w:rPr>
          <w:rFonts w:ascii="Calibri" w:hAnsi="Calibri" w:cs="Calibri"/>
          <w:color w:val="000000"/>
        </w:rPr>
        <w:t>Vanderbilt</w:t>
      </w:r>
      <w:proofErr w:type="spellEnd"/>
      <w:r w:rsidRPr="00FB2AA8">
        <w:rPr>
          <w:rFonts w:ascii="Calibri" w:hAnsi="Calibri" w:cs="Calibri"/>
          <w:color w:val="000000"/>
        </w:rPr>
        <w:t xml:space="preserve"> </w:t>
      </w:r>
      <w:proofErr w:type="spellStart"/>
      <w:r w:rsidRPr="00FB2AA8">
        <w:rPr>
          <w:rFonts w:ascii="Calibri" w:hAnsi="Calibri" w:cs="Calibri"/>
          <w:color w:val="000000"/>
        </w:rPr>
        <w:t>University</w:t>
      </w:r>
      <w:proofErr w:type="spellEnd"/>
      <w:r w:rsidRPr="00FB2AA8">
        <w:rPr>
          <w:rFonts w:ascii="Calibri" w:hAnsi="Calibri" w:cs="Calibri"/>
          <w:color w:val="000000"/>
        </w:rPr>
        <w:t xml:space="preserve">, Mestre em educação especial pela </w:t>
      </w:r>
      <w:proofErr w:type="spellStart"/>
      <w:r w:rsidRPr="00FB2AA8">
        <w:rPr>
          <w:rFonts w:ascii="Calibri" w:hAnsi="Calibri" w:cs="Calibri"/>
          <w:color w:val="000000"/>
        </w:rPr>
        <w:t>University</w:t>
      </w:r>
      <w:proofErr w:type="spellEnd"/>
      <w:r w:rsidRPr="00FB2AA8">
        <w:rPr>
          <w:rFonts w:ascii="Calibri" w:hAnsi="Calibri" w:cs="Calibri"/>
          <w:color w:val="000000"/>
        </w:rPr>
        <w:t xml:space="preserve"> </w:t>
      </w:r>
      <w:proofErr w:type="spellStart"/>
      <w:r w:rsidRPr="00FB2AA8">
        <w:rPr>
          <w:rFonts w:ascii="Calibri" w:hAnsi="Calibri" w:cs="Calibri"/>
          <w:color w:val="000000"/>
        </w:rPr>
        <w:t>of</w:t>
      </w:r>
      <w:proofErr w:type="spellEnd"/>
      <w:r w:rsidRPr="00FB2AA8">
        <w:rPr>
          <w:rFonts w:ascii="Calibri" w:hAnsi="Calibri" w:cs="Calibri"/>
          <w:color w:val="000000"/>
        </w:rPr>
        <w:t xml:space="preserve"> Iowa – Iowa City-Iowa-USA. Graduada em Filosofia Pura pela Universidade Federal do Paraná. Consultora de Empresas Públicas e Privadas. Consultora certificada </w:t>
      </w:r>
      <w:proofErr w:type="gramStart"/>
      <w:r w:rsidRPr="00FB2AA8">
        <w:rPr>
          <w:rFonts w:ascii="Calibri" w:hAnsi="Calibri" w:cs="Calibri"/>
          <w:color w:val="000000"/>
        </w:rPr>
        <w:t>pela  Marcondes</w:t>
      </w:r>
      <w:proofErr w:type="gramEnd"/>
      <w:r w:rsidRPr="00FB2AA8">
        <w:rPr>
          <w:rFonts w:ascii="Calibri" w:hAnsi="Calibri" w:cs="Calibri"/>
          <w:color w:val="000000"/>
        </w:rPr>
        <w:t xml:space="preserve"> e Associados para a Condução do Seminário – The </w:t>
      </w:r>
      <w:proofErr w:type="spellStart"/>
      <w:r w:rsidRPr="00FB2AA8">
        <w:rPr>
          <w:rFonts w:ascii="Calibri" w:hAnsi="Calibri" w:cs="Calibri"/>
          <w:color w:val="000000"/>
        </w:rPr>
        <w:t>Human</w:t>
      </w:r>
      <w:proofErr w:type="spellEnd"/>
      <w:r w:rsidRPr="00FB2AA8">
        <w:rPr>
          <w:rFonts w:ascii="Calibri" w:hAnsi="Calibri" w:cs="Calibri"/>
          <w:color w:val="000000"/>
        </w:rPr>
        <w:t xml:space="preserve"> </w:t>
      </w:r>
      <w:proofErr w:type="spellStart"/>
      <w:r w:rsidRPr="00FB2AA8">
        <w:rPr>
          <w:rFonts w:ascii="Calibri" w:hAnsi="Calibri" w:cs="Calibri"/>
          <w:color w:val="000000"/>
        </w:rPr>
        <w:t>Element</w:t>
      </w:r>
      <w:proofErr w:type="spellEnd"/>
      <w:r w:rsidRPr="00FB2AA8">
        <w:rPr>
          <w:rFonts w:ascii="Calibri" w:hAnsi="Calibri" w:cs="Calibri"/>
          <w:color w:val="000000"/>
        </w:rPr>
        <w:t xml:space="preserve"> de Will </w:t>
      </w:r>
      <w:proofErr w:type="spellStart"/>
      <w:r w:rsidRPr="00FB2AA8">
        <w:rPr>
          <w:rFonts w:ascii="Calibri" w:hAnsi="Calibri" w:cs="Calibri"/>
          <w:color w:val="000000"/>
        </w:rPr>
        <w:t>Schutz</w:t>
      </w:r>
      <w:proofErr w:type="spellEnd"/>
      <w:r w:rsidRPr="00FB2AA8">
        <w:rPr>
          <w:rFonts w:ascii="Calibri" w:hAnsi="Calibri" w:cs="Calibri"/>
          <w:color w:val="000000"/>
        </w:rPr>
        <w:t xml:space="preserve">. Coach </w:t>
      </w:r>
      <w:proofErr w:type="gramStart"/>
      <w:r w:rsidRPr="00FB2AA8">
        <w:rPr>
          <w:rFonts w:ascii="Calibri" w:hAnsi="Calibri" w:cs="Calibri"/>
          <w:color w:val="000000"/>
        </w:rPr>
        <w:t>certificada  pela</w:t>
      </w:r>
      <w:proofErr w:type="gramEnd"/>
      <w:r w:rsidRPr="00FB2AA8">
        <w:rPr>
          <w:rFonts w:ascii="Calibri" w:hAnsi="Calibri" w:cs="Calibri"/>
          <w:color w:val="000000"/>
        </w:rPr>
        <w:t xml:space="preserve"> </w:t>
      </w:r>
      <w:proofErr w:type="spellStart"/>
      <w:r w:rsidRPr="00FB2AA8">
        <w:rPr>
          <w:rFonts w:ascii="Calibri" w:hAnsi="Calibri" w:cs="Calibri"/>
          <w:color w:val="000000"/>
        </w:rPr>
        <w:t>Newfield</w:t>
      </w:r>
      <w:proofErr w:type="spellEnd"/>
      <w:r w:rsidRPr="00FB2AA8">
        <w:rPr>
          <w:rFonts w:ascii="Calibri" w:hAnsi="Calibri" w:cs="Calibri"/>
          <w:color w:val="000000"/>
        </w:rPr>
        <w:t xml:space="preserve"> (Chile).Membro do ICF – </w:t>
      </w:r>
      <w:proofErr w:type="spellStart"/>
      <w:r w:rsidRPr="00FB2AA8">
        <w:rPr>
          <w:rFonts w:ascii="Calibri" w:hAnsi="Calibri" w:cs="Calibri"/>
          <w:color w:val="000000"/>
        </w:rPr>
        <w:t>International</w:t>
      </w:r>
      <w:proofErr w:type="spellEnd"/>
      <w:r w:rsidRPr="00FB2AA8">
        <w:rPr>
          <w:rFonts w:ascii="Calibri" w:hAnsi="Calibri" w:cs="Calibri"/>
          <w:color w:val="000000"/>
        </w:rPr>
        <w:t xml:space="preserve"> Coaching </w:t>
      </w:r>
      <w:proofErr w:type="spellStart"/>
      <w:r w:rsidRPr="00FB2AA8">
        <w:rPr>
          <w:rFonts w:ascii="Calibri" w:hAnsi="Calibri" w:cs="Calibri"/>
          <w:color w:val="000000"/>
        </w:rPr>
        <w:t>Federation</w:t>
      </w:r>
      <w:proofErr w:type="spellEnd"/>
      <w:r w:rsidRPr="00FB2AA8">
        <w:rPr>
          <w:rFonts w:ascii="Calibri" w:hAnsi="Calibri" w:cs="Calibri"/>
          <w:color w:val="000000"/>
        </w:rPr>
        <w:t xml:space="preserve">. Consultora e </w:t>
      </w:r>
      <w:proofErr w:type="spellStart"/>
      <w:r w:rsidRPr="00FB2AA8">
        <w:rPr>
          <w:rFonts w:ascii="Calibri" w:hAnsi="Calibri" w:cs="Calibri"/>
          <w:color w:val="000000"/>
        </w:rPr>
        <w:t>coach</w:t>
      </w:r>
      <w:proofErr w:type="spellEnd"/>
      <w:r w:rsidRPr="00FB2AA8">
        <w:rPr>
          <w:rFonts w:ascii="Calibri" w:hAnsi="Calibri" w:cs="Calibri"/>
          <w:color w:val="000000"/>
        </w:rPr>
        <w:t xml:space="preserve"> da Universidade Católica de Brasília em acordo com o MPU no Programa de Interlocuções Sociais e Competências Conversacionais. Diploma Internacional em Coaching em Contextos Organizacionais - DIPLO, pela </w:t>
      </w:r>
      <w:proofErr w:type="spellStart"/>
      <w:r w:rsidRPr="00FB2AA8">
        <w:rPr>
          <w:rFonts w:ascii="Calibri" w:hAnsi="Calibri" w:cs="Calibri"/>
          <w:color w:val="000000"/>
        </w:rPr>
        <w:t>Universidad</w:t>
      </w:r>
      <w:proofErr w:type="spellEnd"/>
      <w:r w:rsidRPr="00FB2AA8">
        <w:rPr>
          <w:rFonts w:ascii="Calibri" w:hAnsi="Calibri" w:cs="Calibri"/>
          <w:color w:val="000000"/>
        </w:rPr>
        <w:t xml:space="preserve"> de Londres/México. Especialista em </w:t>
      </w:r>
      <w:proofErr w:type="spellStart"/>
      <w:r w:rsidRPr="00FB2AA8">
        <w:rPr>
          <w:rFonts w:ascii="Calibri" w:hAnsi="Calibri" w:cs="Calibri"/>
          <w:color w:val="000000"/>
        </w:rPr>
        <w:t>Anger</w:t>
      </w:r>
      <w:proofErr w:type="spellEnd"/>
      <w:r w:rsidRPr="00FB2AA8">
        <w:rPr>
          <w:rFonts w:ascii="Calibri" w:hAnsi="Calibri" w:cs="Calibri"/>
          <w:color w:val="000000"/>
        </w:rPr>
        <w:t xml:space="preserve"> Management pela </w:t>
      </w:r>
      <w:proofErr w:type="spellStart"/>
      <w:r w:rsidRPr="00FB2AA8">
        <w:rPr>
          <w:rFonts w:ascii="Calibri" w:hAnsi="Calibri" w:cs="Calibri"/>
          <w:color w:val="000000"/>
        </w:rPr>
        <w:t>National</w:t>
      </w:r>
      <w:proofErr w:type="spellEnd"/>
      <w:r w:rsidRPr="00FB2AA8">
        <w:rPr>
          <w:rFonts w:ascii="Calibri" w:hAnsi="Calibri" w:cs="Calibri"/>
          <w:color w:val="000000"/>
        </w:rPr>
        <w:t xml:space="preserve"> </w:t>
      </w:r>
      <w:proofErr w:type="spellStart"/>
      <w:r w:rsidRPr="00FB2AA8">
        <w:rPr>
          <w:rFonts w:ascii="Calibri" w:hAnsi="Calibri" w:cs="Calibri"/>
          <w:color w:val="000000"/>
        </w:rPr>
        <w:t>Anger</w:t>
      </w:r>
      <w:proofErr w:type="spellEnd"/>
      <w:r w:rsidRPr="00FB2AA8">
        <w:rPr>
          <w:rFonts w:ascii="Calibri" w:hAnsi="Calibri" w:cs="Calibri"/>
          <w:color w:val="000000"/>
        </w:rPr>
        <w:t xml:space="preserve"> Management </w:t>
      </w:r>
      <w:proofErr w:type="spellStart"/>
      <w:r w:rsidRPr="00FB2AA8">
        <w:rPr>
          <w:rFonts w:ascii="Calibri" w:hAnsi="Calibri" w:cs="Calibri"/>
          <w:color w:val="000000"/>
        </w:rPr>
        <w:t>Association</w:t>
      </w:r>
      <w:proofErr w:type="spellEnd"/>
      <w:r w:rsidRPr="00FB2AA8">
        <w:rPr>
          <w:rFonts w:ascii="Calibri" w:hAnsi="Calibri" w:cs="Calibri"/>
          <w:color w:val="000000"/>
        </w:rPr>
        <w:t xml:space="preserve"> – NAMA/New York-USA. Atua como </w:t>
      </w:r>
      <w:proofErr w:type="spellStart"/>
      <w:r w:rsidRPr="00FB2AA8">
        <w:rPr>
          <w:rFonts w:ascii="Calibri" w:hAnsi="Calibri" w:cs="Calibri"/>
          <w:color w:val="000000"/>
        </w:rPr>
        <w:t>coach</w:t>
      </w:r>
      <w:proofErr w:type="spellEnd"/>
      <w:r w:rsidRPr="00FB2AA8">
        <w:rPr>
          <w:rFonts w:ascii="Calibri" w:hAnsi="Calibri" w:cs="Calibri"/>
          <w:color w:val="000000"/>
        </w:rPr>
        <w:t xml:space="preserve"> de executivos há mais de 15 anos. </w:t>
      </w:r>
      <w:proofErr w:type="gramStart"/>
      <w:r w:rsidRPr="00FB2AA8">
        <w:rPr>
          <w:rFonts w:ascii="Calibri" w:hAnsi="Calibri" w:cs="Calibri"/>
          <w:color w:val="000000"/>
        </w:rPr>
        <w:t>Professora da FGV, IBMEC,</w:t>
      </w:r>
      <w:proofErr w:type="gramEnd"/>
      <w:r w:rsidRPr="00FB2AA8">
        <w:rPr>
          <w:rFonts w:ascii="Calibri" w:hAnsi="Calibri" w:cs="Calibri"/>
          <w:color w:val="000000"/>
        </w:rPr>
        <w:t xml:space="preserve"> UPIS entre outras instituições. Trabalhos publicados sobre os temas grupos focais, pesquisa qualitativa, ontologia da Linguagem e desenvolvimento de equipes.</w:t>
      </w:r>
    </w:p>
    <w:p w:rsidR="00965FBE" w:rsidRPr="00965FBE" w:rsidRDefault="00965FBE" w:rsidP="00965FBE">
      <w:pPr>
        <w:pStyle w:val="TextosemFormatao"/>
        <w:rPr>
          <w:rFonts w:cs="Calibri"/>
          <w:color w:val="000000"/>
          <w:szCs w:val="22"/>
        </w:rPr>
      </w:pPr>
    </w:p>
    <w:p w:rsidR="00965FBE" w:rsidRPr="00965FBE" w:rsidRDefault="00965FBE" w:rsidP="00965FBE">
      <w:pPr>
        <w:pStyle w:val="TextosemFormatao"/>
        <w:rPr>
          <w:rFonts w:cs="Calibri"/>
          <w:color w:val="000000"/>
          <w:szCs w:val="22"/>
        </w:rPr>
      </w:pPr>
    </w:p>
    <w:p w:rsidR="00965FBE" w:rsidRPr="00965FBE" w:rsidRDefault="00FB2AA8" w:rsidP="00FB2AA8">
      <w:pPr>
        <w:pStyle w:val="TextosemFormatao"/>
        <w:jc w:val="both"/>
        <w:rPr>
          <w:rFonts w:cs="Calibri"/>
          <w:color w:val="000000"/>
          <w:szCs w:val="22"/>
        </w:rPr>
      </w:pPr>
      <w:r w:rsidRPr="00FB2AA8">
        <w:rPr>
          <w:rFonts w:asciiTheme="minorHAnsi" w:hAnsiTheme="minorHAnsi" w:cs="Arial"/>
          <w:b/>
          <w:szCs w:val="22"/>
        </w:rPr>
        <w:t xml:space="preserve">Gilberto </w:t>
      </w:r>
      <w:proofErr w:type="spellStart"/>
      <w:r w:rsidRPr="00FB2AA8">
        <w:rPr>
          <w:rFonts w:asciiTheme="minorHAnsi" w:hAnsiTheme="minorHAnsi" w:cs="Arial"/>
          <w:b/>
          <w:szCs w:val="22"/>
        </w:rPr>
        <w:t>Malamut</w:t>
      </w:r>
      <w:proofErr w:type="spellEnd"/>
      <w:r>
        <w:rPr>
          <w:b/>
          <w:bCs/>
          <w:szCs w:val="22"/>
        </w:rPr>
        <w:t xml:space="preserve"> </w:t>
      </w:r>
      <w:r w:rsidR="008A6EA5">
        <w:rPr>
          <w:b/>
          <w:bCs/>
          <w:szCs w:val="22"/>
        </w:rPr>
        <w:t xml:space="preserve">– </w:t>
      </w:r>
      <w:r w:rsidRPr="00FB2AA8">
        <w:rPr>
          <w:rFonts w:cs="Calibri"/>
          <w:color w:val="000000"/>
          <w:szCs w:val="22"/>
        </w:rPr>
        <w:t xml:space="preserve">Doutor em Engenharia de Produção </w:t>
      </w:r>
      <w:smartTag w:uri="schemas-houaiss/mini" w:element="verbetes">
        <w:r w:rsidRPr="00FB2AA8">
          <w:rPr>
            <w:rFonts w:cs="Calibri"/>
            <w:color w:val="000000"/>
            <w:szCs w:val="22"/>
          </w:rPr>
          <w:t>pela</w:t>
        </w:r>
      </w:smartTag>
      <w:r w:rsidRPr="00FB2AA8">
        <w:rPr>
          <w:rFonts w:cs="Calibri"/>
          <w:color w:val="000000"/>
          <w:szCs w:val="22"/>
        </w:rPr>
        <w:t xml:space="preserve"> COPPE/UFRJ e Mestre </w:t>
      </w:r>
      <w:smartTag w:uri="schemas-houaiss/mini" w:element="verbetes">
        <w:r w:rsidRPr="00FB2AA8">
          <w:rPr>
            <w:rFonts w:cs="Calibri"/>
            <w:color w:val="000000"/>
            <w:szCs w:val="22"/>
          </w:rPr>
          <w:t>em</w:t>
        </w:r>
      </w:smartTag>
      <w:r w:rsidRPr="00FB2AA8">
        <w:rPr>
          <w:rFonts w:cs="Calibri"/>
          <w:color w:val="000000"/>
          <w:szCs w:val="22"/>
        </w:rPr>
        <w:t xml:space="preserve"> </w:t>
      </w:r>
      <w:smartTag w:uri="schemas-houaiss/mini" w:element="verbetes">
        <w:r w:rsidRPr="00FB2AA8">
          <w:rPr>
            <w:rFonts w:cs="Calibri"/>
            <w:color w:val="000000"/>
            <w:szCs w:val="22"/>
          </w:rPr>
          <w:t>Administração</w:t>
        </w:r>
      </w:smartTag>
      <w:r w:rsidRPr="00FB2AA8">
        <w:rPr>
          <w:rFonts w:cs="Calibri"/>
          <w:color w:val="000000"/>
          <w:szCs w:val="22"/>
        </w:rPr>
        <w:t xml:space="preserve"> de </w:t>
      </w:r>
      <w:smartTag w:uri="schemas-houaiss/mini" w:element="verbetes">
        <w:r w:rsidRPr="00FB2AA8">
          <w:rPr>
            <w:rFonts w:cs="Calibri"/>
            <w:color w:val="000000"/>
            <w:szCs w:val="22"/>
          </w:rPr>
          <w:t>Empresas</w:t>
        </w:r>
      </w:smartTag>
      <w:r w:rsidRPr="00FB2AA8">
        <w:rPr>
          <w:rFonts w:cs="Calibri"/>
          <w:color w:val="000000"/>
          <w:szCs w:val="22"/>
        </w:rPr>
        <w:t xml:space="preserve"> </w:t>
      </w:r>
      <w:smartTag w:uri="schemas-houaiss/mini" w:element="verbetes">
        <w:r w:rsidRPr="00FB2AA8">
          <w:rPr>
            <w:rFonts w:cs="Calibri"/>
            <w:color w:val="000000"/>
            <w:szCs w:val="22"/>
          </w:rPr>
          <w:t>pela</w:t>
        </w:r>
      </w:smartTag>
      <w:r w:rsidRPr="00FB2AA8">
        <w:rPr>
          <w:rFonts w:cs="Calibri"/>
          <w:color w:val="000000"/>
          <w:szCs w:val="22"/>
        </w:rPr>
        <w:t xml:space="preserve"> </w:t>
      </w:r>
      <w:smartTag w:uri="schemas-houaiss/mini" w:element="verbetes">
        <w:r w:rsidRPr="00FB2AA8">
          <w:rPr>
            <w:rFonts w:cs="Calibri"/>
            <w:color w:val="000000"/>
            <w:szCs w:val="22"/>
          </w:rPr>
          <w:t>Fundação</w:t>
        </w:r>
      </w:smartTag>
      <w:r w:rsidRPr="00FB2AA8">
        <w:rPr>
          <w:rFonts w:cs="Calibri"/>
          <w:color w:val="000000"/>
          <w:szCs w:val="22"/>
        </w:rPr>
        <w:t xml:space="preserve"> </w:t>
      </w:r>
      <w:proofErr w:type="spellStart"/>
      <w:r w:rsidRPr="00FB2AA8">
        <w:rPr>
          <w:rFonts w:cs="Calibri"/>
          <w:color w:val="000000"/>
          <w:szCs w:val="22"/>
        </w:rPr>
        <w:t>Getulio</w:t>
      </w:r>
      <w:proofErr w:type="spellEnd"/>
      <w:r w:rsidRPr="00FB2AA8">
        <w:rPr>
          <w:rFonts w:cs="Calibri"/>
          <w:color w:val="000000"/>
          <w:szCs w:val="22"/>
        </w:rPr>
        <w:t xml:space="preserve"> Vargas. Sua </w:t>
      </w:r>
      <w:smartTag w:uri="schemas-houaiss/mini" w:element="verbetes">
        <w:r w:rsidRPr="00FB2AA8">
          <w:rPr>
            <w:rFonts w:cs="Calibri"/>
            <w:color w:val="000000"/>
            <w:szCs w:val="22"/>
          </w:rPr>
          <w:t>experiência</w:t>
        </w:r>
      </w:smartTag>
      <w:r w:rsidRPr="00FB2AA8">
        <w:rPr>
          <w:rFonts w:cs="Calibri"/>
          <w:color w:val="000000"/>
          <w:szCs w:val="22"/>
        </w:rPr>
        <w:t xml:space="preserve"> </w:t>
      </w:r>
      <w:smartTag w:uri="schemas-houaiss/mini" w:element="verbetes">
        <w:r w:rsidRPr="00FB2AA8">
          <w:rPr>
            <w:rFonts w:cs="Calibri"/>
            <w:color w:val="000000"/>
            <w:szCs w:val="22"/>
          </w:rPr>
          <w:t>profissional</w:t>
        </w:r>
      </w:smartTag>
      <w:r w:rsidRPr="00FB2AA8">
        <w:rPr>
          <w:rFonts w:cs="Calibri"/>
          <w:color w:val="000000"/>
          <w:szCs w:val="22"/>
        </w:rPr>
        <w:t xml:space="preserve"> inclui o </w:t>
      </w:r>
      <w:smartTag w:uri="schemas-houaiss/acao" w:element="dm">
        <w:r w:rsidRPr="00FB2AA8">
          <w:rPr>
            <w:rFonts w:cs="Calibri"/>
            <w:color w:val="000000"/>
            <w:szCs w:val="22"/>
          </w:rPr>
          <w:t>cargo</w:t>
        </w:r>
      </w:smartTag>
      <w:r w:rsidRPr="00FB2AA8">
        <w:rPr>
          <w:rFonts w:cs="Calibri"/>
          <w:color w:val="000000"/>
          <w:szCs w:val="22"/>
        </w:rPr>
        <w:t xml:space="preserve"> de </w:t>
      </w:r>
      <w:smartTag w:uri="schemas-houaiss/mini" w:element="verbetes">
        <w:r w:rsidRPr="00FB2AA8">
          <w:rPr>
            <w:rFonts w:cs="Calibri"/>
            <w:color w:val="000000"/>
            <w:szCs w:val="22"/>
          </w:rPr>
          <w:t>diretor</w:t>
        </w:r>
      </w:smartTag>
      <w:r w:rsidRPr="00FB2AA8">
        <w:rPr>
          <w:rFonts w:cs="Calibri"/>
          <w:color w:val="000000"/>
          <w:szCs w:val="22"/>
        </w:rPr>
        <w:t xml:space="preserve"> nas </w:t>
      </w:r>
      <w:smartTag w:uri="schemas-houaiss/mini" w:element="verbetes">
        <w:r w:rsidRPr="00FB2AA8">
          <w:rPr>
            <w:rFonts w:cs="Calibri"/>
            <w:color w:val="000000"/>
            <w:szCs w:val="22"/>
          </w:rPr>
          <w:t>áreas</w:t>
        </w:r>
      </w:smartTag>
      <w:r w:rsidRPr="00FB2AA8">
        <w:rPr>
          <w:rFonts w:cs="Calibri"/>
          <w:color w:val="000000"/>
          <w:szCs w:val="22"/>
        </w:rPr>
        <w:t xml:space="preserve"> de </w:t>
      </w:r>
      <w:smartTag w:uri="schemas-houaiss/mini" w:element="verbetes">
        <w:r w:rsidRPr="00FB2AA8">
          <w:rPr>
            <w:rFonts w:cs="Calibri"/>
            <w:color w:val="000000"/>
            <w:szCs w:val="22"/>
          </w:rPr>
          <w:t>sistemas</w:t>
        </w:r>
      </w:smartTag>
      <w:r w:rsidRPr="00FB2AA8">
        <w:rPr>
          <w:rFonts w:cs="Calibri"/>
          <w:color w:val="000000"/>
          <w:szCs w:val="22"/>
        </w:rPr>
        <w:t xml:space="preserve">, </w:t>
      </w:r>
      <w:smartTag w:uri="schemas-houaiss/mini" w:element="verbetes">
        <w:r w:rsidRPr="00FB2AA8">
          <w:rPr>
            <w:rFonts w:cs="Calibri"/>
            <w:color w:val="000000"/>
            <w:szCs w:val="22"/>
          </w:rPr>
          <w:t>comercial</w:t>
        </w:r>
      </w:smartTag>
      <w:r w:rsidRPr="00FB2AA8">
        <w:rPr>
          <w:rFonts w:cs="Calibri"/>
          <w:color w:val="000000"/>
          <w:szCs w:val="22"/>
        </w:rPr>
        <w:t xml:space="preserve"> e </w:t>
      </w:r>
      <w:smartTag w:uri="schemas-houaiss/mini" w:element="verbetes">
        <w:r w:rsidRPr="00FB2AA8">
          <w:rPr>
            <w:rFonts w:cs="Calibri"/>
            <w:color w:val="000000"/>
            <w:szCs w:val="22"/>
          </w:rPr>
          <w:t>administrativa</w:t>
        </w:r>
      </w:smartTag>
      <w:r w:rsidRPr="00FB2AA8">
        <w:rPr>
          <w:rFonts w:cs="Calibri"/>
          <w:color w:val="000000"/>
          <w:szCs w:val="22"/>
        </w:rPr>
        <w:t xml:space="preserve">, </w:t>
      </w:r>
      <w:smartTag w:uri="schemas-houaiss/mini" w:element="verbetes">
        <w:r w:rsidRPr="00FB2AA8">
          <w:rPr>
            <w:rFonts w:cs="Calibri"/>
            <w:color w:val="000000"/>
            <w:szCs w:val="22"/>
          </w:rPr>
          <w:t>docência</w:t>
        </w:r>
      </w:smartTag>
      <w:r w:rsidRPr="00FB2AA8">
        <w:rPr>
          <w:rFonts w:cs="Calibri"/>
          <w:color w:val="000000"/>
          <w:szCs w:val="22"/>
        </w:rPr>
        <w:t xml:space="preserve"> </w:t>
      </w:r>
      <w:smartTag w:uri="schemas-houaiss/mini" w:element="verbetes">
        <w:r w:rsidRPr="00FB2AA8">
          <w:rPr>
            <w:rFonts w:cs="Calibri"/>
            <w:color w:val="000000"/>
            <w:szCs w:val="22"/>
          </w:rPr>
          <w:t>em</w:t>
        </w:r>
      </w:smartTag>
      <w:r w:rsidRPr="00FB2AA8">
        <w:rPr>
          <w:rFonts w:cs="Calibri"/>
          <w:color w:val="000000"/>
          <w:szCs w:val="22"/>
        </w:rPr>
        <w:t xml:space="preserve"> </w:t>
      </w:r>
      <w:smartTag w:uri="schemas-houaiss/mini" w:element="verbetes">
        <w:r w:rsidRPr="00FB2AA8">
          <w:rPr>
            <w:rFonts w:cs="Calibri"/>
            <w:color w:val="000000"/>
            <w:szCs w:val="22"/>
          </w:rPr>
          <w:t>cursos</w:t>
        </w:r>
      </w:smartTag>
      <w:r w:rsidRPr="00FB2AA8">
        <w:rPr>
          <w:rFonts w:cs="Calibri"/>
          <w:color w:val="000000"/>
          <w:szCs w:val="22"/>
        </w:rPr>
        <w:t xml:space="preserve"> de </w:t>
      </w:r>
      <w:smartTag w:uri="schemas-houaiss/mini" w:element="verbetes">
        <w:r w:rsidRPr="00FB2AA8">
          <w:rPr>
            <w:rFonts w:cs="Calibri"/>
            <w:color w:val="000000"/>
            <w:szCs w:val="22"/>
          </w:rPr>
          <w:t>graduação</w:t>
        </w:r>
      </w:smartTag>
      <w:r w:rsidRPr="00FB2AA8">
        <w:rPr>
          <w:rFonts w:cs="Calibri"/>
          <w:color w:val="000000"/>
          <w:szCs w:val="22"/>
        </w:rPr>
        <w:t xml:space="preserve"> e de </w:t>
      </w:r>
      <w:smartTag w:uri="schemas-houaiss/mini" w:element="verbetes">
        <w:r w:rsidRPr="00FB2AA8">
          <w:rPr>
            <w:rFonts w:cs="Calibri"/>
            <w:color w:val="000000"/>
            <w:szCs w:val="22"/>
          </w:rPr>
          <w:t>pós-graduação</w:t>
        </w:r>
      </w:smartTag>
      <w:r w:rsidRPr="00FB2AA8">
        <w:rPr>
          <w:rFonts w:cs="Calibri"/>
          <w:color w:val="000000"/>
          <w:szCs w:val="22"/>
        </w:rPr>
        <w:t xml:space="preserve">, diretor de faculdade, </w:t>
      </w:r>
      <w:smartTag w:uri="schemas-houaiss/acao" w:element="dm">
        <w:r w:rsidRPr="00FB2AA8">
          <w:rPr>
            <w:rFonts w:cs="Calibri"/>
            <w:color w:val="000000"/>
            <w:szCs w:val="22"/>
          </w:rPr>
          <w:t>bem</w:t>
        </w:r>
      </w:smartTag>
      <w:r w:rsidRPr="00FB2AA8">
        <w:rPr>
          <w:rFonts w:cs="Calibri"/>
          <w:color w:val="000000"/>
          <w:szCs w:val="22"/>
        </w:rPr>
        <w:t xml:space="preserve"> </w:t>
      </w:r>
      <w:smartTag w:uri="schemas-houaiss/mini" w:element="verbetes">
        <w:r w:rsidRPr="00FB2AA8">
          <w:rPr>
            <w:rFonts w:cs="Calibri"/>
            <w:color w:val="000000"/>
            <w:szCs w:val="22"/>
          </w:rPr>
          <w:t>como</w:t>
        </w:r>
      </w:smartTag>
      <w:r w:rsidRPr="00FB2AA8">
        <w:rPr>
          <w:rFonts w:cs="Calibri"/>
          <w:color w:val="000000"/>
          <w:szCs w:val="22"/>
        </w:rPr>
        <w:t xml:space="preserve"> consultoria </w:t>
      </w:r>
      <w:smartTag w:uri="schemas-houaiss/mini" w:element="verbetes">
        <w:r w:rsidRPr="00FB2AA8">
          <w:rPr>
            <w:rFonts w:cs="Calibri"/>
            <w:color w:val="000000"/>
            <w:szCs w:val="22"/>
          </w:rPr>
          <w:t>em</w:t>
        </w:r>
      </w:smartTag>
      <w:r w:rsidRPr="00FB2AA8">
        <w:rPr>
          <w:rFonts w:cs="Calibri"/>
          <w:color w:val="000000"/>
          <w:szCs w:val="22"/>
        </w:rPr>
        <w:t xml:space="preserve"> </w:t>
      </w:r>
      <w:smartTag w:uri="schemas-houaiss/mini" w:element="verbetes">
        <w:r w:rsidRPr="00FB2AA8">
          <w:rPr>
            <w:rFonts w:cs="Calibri"/>
            <w:color w:val="000000"/>
            <w:szCs w:val="22"/>
          </w:rPr>
          <w:t>empresas</w:t>
        </w:r>
      </w:smartTag>
      <w:r w:rsidRPr="00FB2AA8">
        <w:rPr>
          <w:rFonts w:cs="Calibri"/>
          <w:color w:val="000000"/>
          <w:szCs w:val="22"/>
        </w:rPr>
        <w:t xml:space="preserve"> do </w:t>
      </w:r>
      <w:smartTag w:uri="schemas-houaiss/acao" w:element="dm">
        <w:r w:rsidRPr="00FB2AA8">
          <w:rPr>
            <w:rFonts w:cs="Calibri"/>
            <w:color w:val="000000"/>
            <w:szCs w:val="22"/>
          </w:rPr>
          <w:t>setor</w:t>
        </w:r>
      </w:smartTag>
      <w:r w:rsidRPr="00FB2AA8">
        <w:rPr>
          <w:rFonts w:cs="Calibri"/>
          <w:color w:val="000000"/>
          <w:szCs w:val="22"/>
        </w:rPr>
        <w:t xml:space="preserve"> </w:t>
      </w:r>
      <w:smartTag w:uri="schemas-houaiss/mini" w:element="verbetes">
        <w:r w:rsidRPr="00FB2AA8">
          <w:rPr>
            <w:rFonts w:cs="Calibri"/>
            <w:color w:val="000000"/>
            <w:szCs w:val="22"/>
          </w:rPr>
          <w:t>público</w:t>
        </w:r>
      </w:smartTag>
      <w:r w:rsidRPr="00FB2AA8">
        <w:rPr>
          <w:rFonts w:cs="Calibri"/>
          <w:color w:val="000000"/>
          <w:szCs w:val="22"/>
        </w:rPr>
        <w:t xml:space="preserve"> e </w:t>
      </w:r>
      <w:smartTag w:uri="schemas-houaiss/mini" w:element="verbetes">
        <w:r w:rsidRPr="00FB2AA8">
          <w:rPr>
            <w:rFonts w:cs="Calibri"/>
            <w:color w:val="000000"/>
            <w:szCs w:val="22"/>
          </w:rPr>
          <w:t>privado no Brasil e no exterior.</w:t>
        </w:r>
      </w:smartTag>
    </w:p>
    <w:p w:rsidR="00965FBE" w:rsidRPr="00965FBE" w:rsidRDefault="00965FBE" w:rsidP="00965FBE">
      <w:pPr>
        <w:pStyle w:val="TextosemFormatao"/>
        <w:rPr>
          <w:rFonts w:cs="Calibri"/>
          <w:color w:val="000000"/>
          <w:szCs w:val="22"/>
        </w:rPr>
      </w:pPr>
    </w:p>
    <w:p w:rsidR="00965FBE" w:rsidRPr="00965FBE" w:rsidRDefault="00FB2AA8" w:rsidP="00FB2AA8">
      <w:pPr>
        <w:pStyle w:val="TextosemFormatao"/>
        <w:jc w:val="both"/>
        <w:rPr>
          <w:rFonts w:cs="Calibri"/>
          <w:color w:val="000000"/>
          <w:szCs w:val="22"/>
        </w:rPr>
      </w:pPr>
      <w:r w:rsidRPr="00FB2AA8">
        <w:rPr>
          <w:rFonts w:asciiTheme="minorHAnsi" w:hAnsiTheme="minorHAnsi" w:cs="Arial"/>
          <w:b/>
          <w:szCs w:val="22"/>
        </w:rPr>
        <w:t>Maria Lúcia Rodrigues Corrêa</w:t>
      </w:r>
      <w:r>
        <w:rPr>
          <w:b/>
          <w:bCs/>
          <w:szCs w:val="22"/>
        </w:rPr>
        <w:t xml:space="preserve"> </w:t>
      </w:r>
      <w:r w:rsidR="008A6EA5">
        <w:rPr>
          <w:b/>
          <w:bCs/>
          <w:szCs w:val="22"/>
        </w:rPr>
        <w:t xml:space="preserve">– </w:t>
      </w:r>
      <w:r w:rsidRPr="00FB2AA8">
        <w:rPr>
          <w:rFonts w:cs="Calibri"/>
          <w:color w:val="000000"/>
          <w:szCs w:val="22"/>
        </w:rPr>
        <w:t xml:space="preserve">Doutora em Administração pela Universidade </w:t>
      </w:r>
      <w:proofErr w:type="spellStart"/>
      <w:r w:rsidRPr="00FB2AA8">
        <w:rPr>
          <w:rFonts w:cs="Calibri"/>
          <w:color w:val="000000"/>
          <w:szCs w:val="22"/>
        </w:rPr>
        <w:t>Fumec</w:t>
      </w:r>
      <w:proofErr w:type="spellEnd"/>
      <w:r w:rsidRPr="00FB2AA8">
        <w:rPr>
          <w:rFonts w:cs="Calibri"/>
          <w:color w:val="000000"/>
          <w:szCs w:val="22"/>
        </w:rPr>
        <w:t xml:space="preserve">, Mestre em Administração e psicóloga pela UFMG com especialização em psicologia organizacional e do trabalho pelo Conselho Regional de Psicologia. Atua na área acadêmica e de Recursos Humanos há mais de 20 anos, aperfeiçoando-se em Programas de Gestão (AMANA/FDC), Qualidade Total (FCO), Marketing (FDC/KELLOG/USA) e Diagnóstico </w:t>
      </w:r>
      <w:r w:rsidRPr="00FB2AA8">
        <w:rPr>
          <w:rFonts w:cs="Calibri"/>
          <w:color w:val="000000"/>
          <w:szCs w:val="22"/>
        </w:rPr>
        <w:lastRenderedPageBreak/>
        <w:t>Organizacional (AOTS/Japão) e Modelos de Empreendedorismo (</w:t>
      </w:r>
      <w:proofErr w:type="spellStart"/>
      <w:r w:rsidRPr="00FB2AA8">
        <w:rPr>
          <w:rFonts w:cs="Calibri"/>
          <w:color w:val="000000"/>
          <w:szCs w:val="22"/>
        </w:rPr>
        <w:t>Babson</w:t>
      </w:r>
      <w:proofErr w:type="spellEnd"/>
      <w:r w:rsidRPr="00FB2AA8">
        <w:rPr>
          <w:rFonts w:cs="Calibri"/>
          <w:color w:val="000000"/>
          <w:szCs w:val="22"/>
        </w:rPr>
        <w:t xml:space="preserve"> </w:t>
      </w:r>
      <w:proofErr w:type="spellStart"/>
      <w:r w:rsidRPr="00FB2AA8">
        <w:rPr>
          <w:rFonts w:cs="Calibri"/>
          <w:color w:val="000000"/>
          <w:szCs w:val="22"/>
        </w:rPr>
        <w:t>College</w:t>
      </w:r>
      <w:proofErr w:type="spellEnd"/>
      <w:r w:rsidRPr="00FB2AA8">
        <w:rPr>
          <w:rFonts w:cs="Calibri"/>
          <w:color w:val="000000"/>
          <w:szCs w:val="22"/>
        </w:rPr>
        <w:t xml:space="preserve">).Trabalhou no Sebrae como Gerente de Educação e RH, na Embraer como Gerente de Ação Social, na </w:t>
      </w:r>
      <w:proofErr w:type="spellStart"/>
      <w:r w:rsidRPr="00FB2AA8">
        <w:rPr>
          <w:rFonts w:cs="Calibri"/>
          <w:color w:val="000000"/>
          <w:szCs w:val="22"/>
        </w:rPr>
        <w:t>Fiemg</w:t>
      </w:r>
      <w:proofErr w:type="spellEnd"/>
      <w:r w:rsidRPr="00FB2AA8">
        <w:rPr>
          <w:rFonts w:cs="Calibri"/>
          <w:color w:val="000000"/>
          <w:szCs w:val="22"/>
        </w:rPr>
        <w:t xml:space="preserve"> como Superintendente de Recursos Humanos, na Mendes Júnior Engenharia como Consultora Interna, na Minas Brasil Seguros e SINDI, como Gerente de Recursos Humanos. Como professora vem ministrando aulas nos cursos de pós-graduação e MBA do programa FGV Management e IBMEC, e </w:t>
      </w:r>
      <w:proofErr w:type="spellStart"/>
      <w:r w:rsidRPr="00FB2AA8">
        <w:rPr>
          <w:rFonts w:cs="Calibri"/>
          <w:color w:val="000000"/>
          <w:szCs w:val="22"/>
        </w:rPr>
        <w:t>Puc</w:t>
      </w:r>
      <w:proofErr w:type="spellEnd"/>
      <w:r w:rsidRPr="00FB2AA8">
        <w:rPr>
          <w:rFonts w:cs="Calibri"/>
          <w:color w:val="000000"/>
          <w:szCs w:val="22"/>
        </w:rPr>
        <w:t xml:space="preserve">-Minas. Como Consultora, atua nas áreas de Desenvolvimento Gerencial, Mudança Organizacional e Qualidade em Serviços, especializando-se na recolocação profissional e </w:t>
      </w:r>
      <w:proofErr w:type="spellStart"/>
      <w:r w:rsidRPr="00FB2AA8">
        <w:rPr>
          <w:rFonts w:cs="Calibri"/>
          <w:color w:val="000000"/>
          <w:szCs w:val="22"/>
        </w:rPr>
        <w:t>coaching</w:t>
      </w:r>
      <w:proofErr w:type="spellEnd"/>
      <w:r w:rsidRPr="00FB2AA8">
        <w:rPr>
          <w:rFonts w:cs="Calibri"/>
          <w:color w:val="000000"/>
          <w:szCs w:val="22"/>
        </w:rPr>
        <w:t xml:space="preserve"> para profissionais em busca de novos desafios.</w:t>
      </w:r>
    </w:p>
    <w:p w:rsidR="00965FBE" w:rsidRPr="00965FBE" w:rsidRDefault="00965FBE" w:rsidP="00965FBE">
      <w:pPr>
        <w:pStyle w:val="TextosemFormatao"/>
        <w:rPr>
          <w:rFonts w:cs="Calibri"/>
          <w:color w:val="000000"/>
          <w:szCs w:val="22"/>
        </w:rPr>
      </w:pPr>
    </w:p>
    <w:p w:rsidR="00965FBE" w:rsidRPr="00965FBE" w:rsidRDefault="00FB2AA8" w:rsidP="00FB2AA8">
      <w:pPr>
        <w:pStyle w:val="TextosemFormatao"/>
        <w:jc w:val="both"/>
        <w:rPr>
          <w:rFonts w:cs="Calibri"/>
          <w:color w:val="000000"/>
          <w:szCs w:val="22"/>
        </w:rPr>
      </w:pPr>
      <w:r w:rsidRPr="00FB2AA8">
        <w:rPr>
          <w:rFonts w:asciiTheme="minorHAnsi" w:hAnsiTheme="minorHAnsi" w:cs="Arial"/>
          <w:b/>
          <w:szCs w:val="22"/>
        </w:rPr>
        <w:t>Geraldo Sardinha Almeida</w:t>
      </w:r>
      <w:r>
        <w:rPr>
          <w:b/>
          <w:bCs/>
          <w:szCs w:val="22"/>
        </w:rPr>
        <w:t xml:space="preserve"> </w:t>
      </w:r>
      <w:r w:rsidR="008A6EA5">
        <w:rPr>
          <w:b/>
          <w:bCs/>
          <w:szCs w:val="22"/>
        </w:rPr>
        <w:t xml:space="preserve">– </w:t>
      </w:r>
      <w:r w:rsidRPr="00FB2AA8">
        <w:rPr>
          <w:rFonts w:cs="Calibri"/>
          <w:color w:val="000000"/>
          <w:szCs w:val="22"/>
        </w:rPr>
        <w:t xml:space="preserve">Pós-Doutorado em Economia pela Universidade de Brasilia (UnB), Doutorado em Desenvolvimento Sustentável pelo Centro de Desenvolvimento Sustentável – CDS, Mestrado em Administração de Empresas pela Universidade de Brasília (UnB), Mestrado em Ciências Estatísticas pela Universidade Federal do Rio de Janeiro (UFRJ), Especialização em Marketing pela </w:t>
      </w:r>
      <w:proofErr w:type="spellStart"/>
      <w:r w:rsidRPr="00FB2AA8">
        <w:rPr>
          <w:rFonts w:cs="Calibri"/>
          <w:color w:val="000000"/>
          <w:szCs w:val="22"/>
        </w:rPr>
        <w:t>California</w:t>
      </w:r>
      <w:proofErr w:type="spellEnd"/>
      <w:r w:rsidRPr="00FB2AA8">
        <w:rPr>
          <w:rFonts w:cs="Calibri"/>
          <w:color w:val="000000"/>
          <w:szCs w:val="22"/>
        </w:rPr>
        <w:t xml:space="preserve"> </w:t>
      </w:r>
      <w:proofErr w:type="spellStart"/>
      <w:r w:rsidRPr="00FB2AA8">
        <w:rPr>
          <w:rFonts w:cs="Calibri"/>
          <w:color w:val="000000"/>
          <w:szCs w:val="22"/>
        </w:rPr>
        <w:t>State</w:t>
      </w:r>
      <w:proofErr w:type="spellEnd"/>
      <w:r w:rsidRPr="00FB2AA8">
        <w:rPr>
          <w:rFonts w:cs="Calibri"/>
          <w:color w:val="000000"/>
          <w:szCs w:val="22"/>
        </w:rPr>
        <w:t xml:space="preserve"> </w:t>
      </w:r>
      <w:proofErr w:type="spellStart"/>
      <w:r w:rsidRPr="00FB2AA8">
        <w:rPr>
          <w:rFonts w:cs="Calibri"/>
          <w:color w:val="000000"/>
          <w:szCs w:val="22"/>
        </w:rPr>
        <w:t>University</w:t>
      </w:r>
      <w:proofErr w:type="spellEnd"/>
      <w:r w:rsidRPr="00FB2AA8">
        <w:rPr>
          <w:rFonts w:cs="Calibri"/>
          <w:color w:val="000000"/>
          <w:szCs w:val="22"/>
        </w:rPr>
        <w:t xml:space="preserve"> (CSUN) e Bacharelado em Matemática pela Universidade Federal Fluminense. Tem mais de 25 anos de experiência profissional nas áreas estratégia, planejamento estratégico e marketing. Consultor empresarial com atuação em diversas empresas públicas e privadas. Possui mais de 20 anos de experiência no magistério superior, tendo sido professor adjunto, coordenador de cursos de graduação em administração e Chefe de Departamento dos cursos de Administração da </w:t>
      </w:r>
      <w:proofErr w:type="gramStart"/>
      <w:r w:rsidRPr="00FB2AA8">
        <w:rPr>
          <w:rFonts w:cs="Calibri"/>
          <w:color w:val="000000"/>
          <w:szCs w:val="22"/>
        </w:rPr>
        <w:t>UnB..</w:t>
      </w:r>
      <w:proofErr w:type="gramEnd"/>
      <w:r w:rsidRPr="00FB2AA8">
        <w:rPr>
          <w:rFonts w:cs="Calibri"/>
          <w:color w:val="000000"/>
          <w:szCs w:val="22"/>
        </w:rPr>
        <w:t xml:space="preserve"> Sócio e dirigente da </w:t>
      </w:r>
      <w:proofErr w:type="spellStart"/>
      <w:r w:rsidRPr="00FB2AA8">
        <w:rPr>
          <w:rFonts w:cs="Calibri"/>
          <w:color w:val="000000"/>
          <w:szCs w:val="22"/>
        </w:rPr>
        <w:t>Luandre</w:t>
      </w:r>
      <w:proofErr w:type="spellEnd"/>
      <w:r w:rsidRPr="00FB2AA8">
        <w:rPr>
          <w:rFonts w:cs="Calibri"/>
          <w:color w:val="000000"/>
          <w:szCs w:val="22"/>
        </w:rPr>
        <w:t xml:space="preserve"> Desenvolvimento Gerencial. Sócio da Dynamics Soluções em Tecnologia. </w:t>
      </w:r>
      <w:proofErr w:type="spellStart"/>
      <w:r w:rsidRPr="00FB2AA8">
        <w:rPr>
          <w:rFonts w:cs="Calibri"/>
          <w:color w:val="000000"/>
          <w:szCs w:val="22"/>
        </w:rPr>
        <w:t>Ex-membro</w:t>
      </w:r>
      <w:proofErr w:type="spellEnd"/>
      <w:r w:rsidRPr="00FB2AA8">
        <w:rPr>
          <w:rFonts w:cs="Calibri"/>
          <w:color w:val="000000"/>
          <w:szCs w:val="22"/>
        </w:rPr>
        <w:t xml:space="preserve"> da American Marketing </w:t>
      </w:r>
      <w:proofErr w:type="spellStart"/>
      <w:r w:rsidRPr="00FB2AA8">
        <w:rPr>
          <w:rFonts w:cs="Calibri"/>
          <w:color w:val="000000"/>
          <w:szCs w:val="22"/>
        </w:rPr>
        <w:t>Associaton</w:t>
      </w:r>
      <w:proofErr w:type="spellEnd"/>
      <w:r w:rsidRPr="00FB2AA8">
        <w:rPr>
          <w:rFonts w:cs="Calibri"/>
          <w:color w:val="000000"/>
          <w:szCs w:val="22"/>
        </w:rPr>
        <w:t xml:space="preserve"> - AMA; </w:t>
      </w:r>
      <w:proofErr w:type="spellStart"/>
      <w:r w:rsidRPr="00FB2AA8">
        <w:rPr>
          <w:rFonts w:cs="Calibri"/>
          <w:color w:val="000000"/>
          <w:szCs w:val="22"/>
        </w:rPr>
        <w:t>Sócio-fundador</w:t>
      </w:r>
      <w:proofErr w:type="spellEnd"/>
      <w:r w:rsidRPr="00FB2AA8">
        <w:rPr>
          <w:rFonts w:cs="Calibri"/>
          <w:color w:val="000000"/>
          <w:szCs w:val="22"/>
        </w:rPr>
        <w:t xml:space="preserve"> do capítulo Brasília da Sociedade Latino-Americana de Estratégia – SLADE. É professor da Fundação Getúlio Vargas, onde ministra as disciplinas de Estratégia de Empresas, Marketing e Negociação.</w:t>
      </w:r>
    </w:p>
    <w:p w:rsidR="00965FBE" w:rsidRPr="00965FBE" w:rsidRDefault="00965FBE" w:rsidP="00965FBE">
      <w:pPr>
        <w:pStyle w:val="TextosemFormatao"/>
        <w:rPr>
          <w:rFonts w:cs="Calibri"/>
          <w:color w:val="000000"/>
          <w:szCs w:val="22"/>
        </w:rPr>
      </w:pPr>
    </w:p>
    <w:p w:rsidR="00FB2AA8" w:rsidRPr="00C40353" w:rsidRDefault="00FB2AA8" w:rsidP="00FB2AA8">
      <w:pPr>
        <w:jc w:val="both"/>
        <w:rPr>
          <w:rFonts w:ascii="Arial" w:hAnsi="Arial" w:cs="Arial"/>
          <w:sz w:val="24"/>
          <w:szCs w:val="24"/>
          <w:lang w:val="es-ES_tradnl"/>
        </w:rPr>
      </w:pPr>
      <w:r w:rsidRPr="00FB2AA8">
        <w:rPr>
          <w:rFonts w:cs="Arial"/>
          <w:b/>
        </w:rPr>
        <w:t>Rodrigo Barros Aragão</w:t>
      </w:r>
      <w:r>
        <w:rPr>
          <w:b/>
          <w:bCs/>
        </w:rPr>
        <w:t xml:space="preserve"> </w:t>
      </w:r>
      <w:r w:rsidR="008A6EA5">
        <w:rPr>
          <w:b/>
          <w:bCs/>
        </w:rPr>
        <w:t xml:space="preserve">– </w:t>
      </w:r>
      <w:proofErr w:type="spellStart"/>
      <w:r w:rsidRPr="00BC1F6C">
        <w:rPr>
          <w:rFonts w:ascii="Calibri" w:hAnsi="Calibri" w:cs="Calibri"/>
          <w:color w:val="000000"/>
        </w:rPr>
        <w:t>Doutor</w:t>
      </w:r>
      <w:proofErr w:type="spellEnd"/>
      <w:r w:rsidRPr="00BC1F6C">
        <w:rPr>
          <w:rFonts w:ascii="Calibri" w:hAnsi="Calibri" w:cs="Calibri"/>
          <w:color w:val="000000"/>
        </w:rPr>
        <w:t xml:space="preserve"> em Administração pela Florida Christian</w:t>
      </w:r>
      <w:r w:rsidRPr="00C5677A">
        <w:rPr>
          <w:rFonts w:ascii="Arial" w:hAnsi="Arial" w:cs="Arial"/>
          <w:sz w:val="24"/>
          <w:szCs w:val="24"/>
          <w:lang w:val="es-ES_tradnl"/>
        </w:rPr>
        <w:t xml:space="preserve"> </w:t>
      </w:r>
      <w:proofErr w:type="spellStart"/>
      <w:r w:rsidRPr="00FB2AA8">
        <w:rPr>
          <w:rFonts w:ascii="Calibri" w:hAnsi="Calibri" w:cs="Calibri"/>
          <w:color w:val="000000"/>
        </w:rPr>
        <w:t>University</w:t>
      </w:r>
      <w:proofErr w:type="spellEnd"/>
      <w:r w:rsidRPr="00FB2AA8">
        <w:rPr>
          <w:rFonts w:ascii="Calibri" w:hAnsi="Calibri" w:cs="Calibri"/>
          <w:color w:val="000000"/>
        </w:rPr>
        <w:t xml:space="preserve">, </w:t>
      </w:r>
      <w:proofErr w:type="spellStart"/>
      <w:r w:rsidRPr="00FB2AA8">
        <w:rPr>
          <w:rFonts w:ascii="Calibri" w:hAnsi="Calibri" w:cs="Calibri"/>
          <w:color w:val="000000"/>
        </w:rPr>
        <w:t>Mestre</w:t>
      </w:r>
      <w:proofErr w:type="spellEnd"/>
      <w:r w:rsidRPr="00FB2AA8">
        <w:rPr>
          <w:rFonts w:ascii="Calibri" w:hAnsi="Calibri" w:cs="Calibri"/>
          <w:color w:val="000000"/>
        </w:rPr>
        <w:t xml:space="preserve"> em </w:t>
      </w:r>
      <w:proofErr w:type="spellStart"/>
      <w:r w:rsidRPr="00FB2AA8">
        <w:rPr>
          <w:rFonts w:ascii="Calibri" w:hAnsi="Calibri" w:cs="Calibri"/>
          <w:color w:val="000000"/>
        </w:rPr>
        <w:t>Ciências</w:t>
      </w:r>
      <w:proofErr w:type="spellEnd"/>
      <w:r w:rsidRPr="00FB2AA8">
        <w:rPr>
          <w:rFonts w:ascii="Calibri" w:hAnsi="Calibri" w:cs="Calibri"/>
          <w:color w:val="000000"/>
        </w:rPr>
        <w:t xml:space="preserve"> </w:t>
      </w:r>
      <w:proofErr w:type="spellStart"/>
      <w:r w:rsidRPr="00FB2AA8">
        <w:rPr>
          <w:rFonts w:ascii="Calibri" w:hAnsi="Calibri" w:cs="Calibri"/>
          <w:color w:val="000000"/>
        </w:rPr>
        <w:t>Contábeis</w:t>
      </w:r>
      <w:proofErr w:type="spellEnd"/>
      <w:r w:rsidRPr="00FB2AA8">
        <w:rPr>
          <w:rFonts w:ascii="Calibri" w:hAnsi="Calibri" w:cs="Calibri"/>
          <w:color w:val="000000"/>
        </w:rPr>
        <w:t xml:space="preserve"> pela UERJ, Contador pela </w:t>
      </w:r>
      <w:proofErr w:type="spellStart"/>
      <w:r w:rsidRPr="00FB2AA8">
        <w:rPr>
          <w:rFonts w:ascii="Calibri" w:hAnsi="Calibri" w:cs="Calibri"/>
          <w:color w:val="000000"/>
        </w:rPr>
        <w:t>Faculdade</w:t>
      </w:r>
      <w:proofErr w:type="spellEnd"/>
      <w:r w:rsidRPr="00FB2AA8">
        <w:rPr>
          <w:rFonts w:ascii="Calibri" w:hAnsi="Calibri" w:cs="Calibri"/>
          <w:color w:val="000000"/>
        </w:rPr>
        <w:t xml:space="preserve"> Moraes Júnior / Mackenzie. </w:t>
      </w:r>
      <w:proofErr w:type="spellStart"/>
      <w:r w:rsidRPr="00FB2AA8">
        <w:rPr>
          <w:rFonts w:ascii="Calibri" w:hAnsi="Calibri" w:cs="Calibri"/>
          <w:color w:val="000000"/>
        </w:rPr>
        <w:t>Participou</w:t>
      </w:r>
      <w:proofErr w:type="spellEnd"/>
      <w:r w:rsidRPr="00FB2AA8">
        <w:rPr>
          <w:rFonts w:ascii="Calibri" w:hAnsi="Calibri" w:cs="Calibri"/>
          <w:color w:val="000000"/>
        </w:rPr>
        <w:t xml:space="preserve"> do curso Business </w:t>
      </w:r>
      <w:proofErr w:type="spellStart"/>
      <w:r w:rsidRPr="00FB2AA8">
        <w:rPr>
          <w:rFonts w:ascii="Calibri" w:hAnsi="Calibri" w:cs="Calibri"/>
          <w:color w:val="000000"/>
        </w:rPr>
        <w:t>Seminar</w:t>
      </w:r>
      <w:proofErr w:type="spellEnd"/>
      <w:r w:rsidRPr="00FB2AA8">
        <w:rPr>
          <w:rFonts w:ascii="Calibri" w:hAnsi="Calibri" w:cs="Calibri"/>
          <w:color w:val="000000"/>
        </w:rPr>
        <w:t xml:space="preserve"> pela Ohio </w:t>
      </w:r>
      <w:proofErr w:type="spellStart"/>
      <w:r w:rsidRPr="00FB2AA8">
        <w:rPr>
          <w:rFonts w:ascii="Calibri" w:hAnsi="Calibri" w:cs="Calibri"/>
          <w:color w:val="000000"/>
        </w:rPr>
        <w:t>University</w:t>
      </w:r>
      <w:proofErr w:type="spellEnd"/>
      <w:r w:rsidRPr="00FB2AA8">
        <w:rPr>
          <w:rFonts w:ascii="Calibri" w:hAnsi="Calibri" w:cs="Calibri"/>
          <w:color w:val="000000"/>
        </w:rPr>
        <w:t xml:space="preserve"> </w:t>
      </w:r>
      <w:proofErr w:type="gramStart"/>
      <w:r w:rsidRPr="00FB2AA8">
        <w:rPr>
          <w:rFonts w:ascii="Calibri" w:hAnsi="Calibri" w:cs="Calibri"/>
          <w:color w:val="000000"/>
        </w:rPr>
        <w:t>( Athens</w:t>
      </w:r>
      <w:proofErr w:type="gramEnd"/>
      <w:r w:rsidRPr="00FB2AA8">
        <w:rPr>
          <w:rFonts w:ascii="Calibri" w:hAnsi="Calibri" w:cs="Calibri"/>
          <w:color w:val="000000"/>
        </w:rPr>
        <w:t xml:space="preserve">, EUA / 2005 ), </w:t>
      </w:r>
      <w:proofErr w:type="spellStart"/>
      <w:r w:rsidRPr="00FB2AA8">
        <w:rPr>
          <w:rFonts w:ascii="Calibri" w:hAnsi="Calibri" w:cs="Calibri"/>
          <w:color w:val="000000"/>
        </w:rPr>
        <w:t>Professor</w:t>
      </w:r>
      <w:proofErr w:type="spellEnd"/>
      <w:r w:rsidRPr="00FB2AA8">
        <w:rPr>
          <w:rFonts w:ascii="Calibri" w:hAnsi="Calibri" w:cs="Calibri"/>
          <w:color w:val="000000"/>
        </w:rPr>
        <w:t xml:space="preserve"> da disciplina </w:t>
      </w:r>
      <w:proofErr w:type="spellStart"/>
      <w:r w:rsidRPr="00FB2AA8">
        <w:rPr>
          <w:rFonts w:ascii="Calibri" w:hAnsi="Calibri" w:cs="Calibri"/>
          <w:color w:val="000000"/>
        </w:rPr>
        <w:t>Contabilidade</w:t>
      </w:r>
      <w:proofErr w:type="spellEnd"/>
      <w:r w:rsidRPr="00FB2AA8">
        <w:rPr>
          <w:rFonts w:ascii="Calibri" w:hAnsi="Calibri" w:cs="Calibri"/>
          <w:color w:val="000000"/>
        </w:rPr>
        <w:t xml:space="preserve"> para Executivos dos programas de MBA da </w:t>
      </w:r>
      <w:proofErr w:type="spellStart"/>
      <w:r w:rsidRPr="00FB2AA8">
        <w:rPr>
          <w:rFonts w:ascii="Calibri" w:hAnsi="Calibri" w:cs="Calibri"/>
          <w:color w:val="000000"/>
        </w:rPr>
        <w:t>Fundação</w:t>
      </w:r>
      <w:proofErr w:type="spellEnd"/>
      <w:r w:rsidRPr="00FB2AA8">
        <w:rPr>
          <w:rFonts w:ascii="Calibri" w:hAnsi="Calibri" w:cs="Calibri"/>
          <w:color w:val="000000"/>
        </w:rPr>
        <w:t xml:space="preserve"> Getulio Vargas. Ex-contador da </w:t>
      </w:r>
      <w:proofErr w:type="spellStart"/>
      <w:r w:rsidRPr="00FB2AA8">
        <w:rPr>
          <w:rFonts w:ascii="Calibri" w:hAnsi="Calibri" w:cs="Calibri"/>
          <w:color w:val="000000"/>
        </w:rPr>
        <w:t>Unimed</w:t>
      </w:r>
      <w:proofErr w:type="spellEnd"/>
      <w:r w:rsidRPr="00FB2AA8">
        <w:rPr>
          <w:rFonts w:ascii="Calibri" w:hAnsi="Calibri" w:cs="Calibri"/>
          <w:color w:val="000000"/>
        </w:rPr>
        <w:t xml:space="preserve">. Autor de </w:t>
      </w:r>
      <w:proofErr w:type="spellStart"/>
      <w:r w:rsidRPr="00FB2AA8">
        <w:rPr>
          <w:rFonts w:ascii="Calibri" w:hAnsi="Calibri" w:cs="Calibri"/>
          <w:color w:val="000000"/>
        </w:rPr>
        <w:t>artigos</w:t>
      </w:r>
      <w:proofErr w:type="spellEnd"/>
      <w:r w:rsidRPr="00FB2AA8">
        <w:rPr>
          <w:rFonts w:ascii="Calibri" w:hAnsi="Calibri" w:cs="Calibri"/>
          <w:color w:val="000000"/>
        </w:rPr>
        <w:t xml:space="preserve"> na área de </w:t>
      </w:r>
      <w:proofErr w:type="spellStart"/>
      <w:r w:rsidRPr="00FB2AA8">
        <w:rPr>
          <w:rFonts w:ascii="Calibri" w:hAnsi="Calibri" w:cs="Calibri"/>
          <w:color w:val="000000"/>
        </w:rPr>
        <w:t>Custos</w:t>
      </w:r>
      <w:proofErr w:type="spellEnd"/>
      <w:r w:rsidRPr="00FB2AA8">
        <w:rPr>
          <w:rFonts w:ascii="Calibri" w:hAnsi="Calibri" w:cs="Calibri"/>
          <w:color w:val="000000"/>
        </w:rPr>
        <w:t xml:space="preserve"> e </w:t>
      </w:r>
      <w:proofErr w:type="spellStart"/>
      <w:r w:rsidRPr="00FB2AA8">
        <w:rPr>
          <w:rFonts w:ascii="Calibri" w:hAnsi="Calibri" w:cs="Calibri"/>
          <w:color w:val="000000"/>
        </w:rPr>
        <w:t>Contabilidade</w:t>
      </w:r>
      <w:proofErr w:type="spellEnd"/>
      <w:r w:rsidRPr="00FB2AA8">
        <w:rPr>
          <w:rFonts w:ascii="Calibri" w:hAnsi="Calibri" w:cs="Calibri"/>
          <w:color w:val="000000"/>
        </w:rPr>
        <w:t xml:space="preserve"> </w:t>
      </w:r>
      <w:proofErr w:type="spellStart"/>
      <w:r w:rsidRPr="00FB2AA8">
        <w:rPr>
          <w:rFonts w:ascii="Calibri" w:hAnsi="Calibri" w:cs="Calibri"/>
          <w:color w:val="000000"/>
        </w:rPr>
        <w:t>Financeira</w:t>
      </w:r>
      <w:proofErr w:type="spellEnd"/>
      <w:r w:rsidRPr="00FB2AA8">
        <w:rPr>
          <w:rFonts w:ascii="Calibri" w:hAnsi="Calibri" w:cs="Calibri"/>
          <w:color w:val="000000"/>
        </w:rPr>
        <w:t>.</w:t>
      </w:r>
    </w:p>
    <w:p w:rsidR="00965FBE" w:rsidRDefault="00965FBE" w:rsidP="00965FBE">
      <w:pPr>
        <w:pStyle w:val="TextosemFormatao"/>
        <w:rPr>
          <w:rFonts w:cs="Calibri"/>
          <w:color w:val="000000"/>
          <w:szCs w:val="22"/>
        </w:rPr>
      </w:pPr>
    </w:p>
    <w:p w:rsidR="00FB2AA8" w:rsidRDefault="00FB2AA8" w:rsidP="00FB2AA8">
      <w:pPr>
        <w:pStyle w:val="TextosemFormatao"/>
        <w:jc w:val="both"/>
        <w:rPr>
          <w:rFonts w:cs="Calibri"/>
          <w:color w:val="000000"/>
          <w:szCs w:val="22"/>
        </w:rPr>
      </w:pPr>
      <w:r w:rsidRPr="00FB2AA8">
        <w:rPr>
          <w:rFonts w:asciiTheme="minorHAnsi" w:hAnsiTheme="minorHAnsi" w:cs="Arial"/>
          <w:b/>
          <w:szCs w:val="22"/>
        </w:rPr>
        <w:t xml:space="preserve">Marcelo Duarte </w:t>
      </w:r>
      <w:proofErr w:type="spellStart"/>
      <w:r w:rsidRPr="00FB2AA8">
        <w:rPr>
          <w:rFonts w:asciiTheme="minorHAnsi" w:hAnsiTheme="minorHAnsi" w:cs="Arial"/>
          <w:b/>
          <w:szCs w:val="22"/>
        </w:rPr>
        <w:t>Minutti</w:t>
      </w:r>
      <w:proofErr w:type="spellEnd"/>
      <w:r>
        <w:rPr>
          <w:rFonts w:ascii="Arial" w:hAnsi="Arial" w:cs="Arial"/>
          <w:sz w:val="24"/>
          <w:szCs w:val="24"/>
        </w:rPr>
        <w:t xml:space="preserve"> - </w:t>
      </w:r>
      <w:proofErr w:type="spellStart"/>
      <w:r w:rsidRPr="00FB2AA8">
        <w:rPr>
          <w:rFonts w:cs="Calibri"/>
          <w:color w:val="000000"/>
          <w:szCs w:val="22"/>
        </w:rPr>
        <w:t>Master’s</w:t>
      </w:r>
      <w:proofErr w:type="spellEnd"/>
      <w:r w:rsidRPr="00FB2AA8">
        <w:rPr>
          <w:rFonts w:cs="Calibri"/>
          <w:color w:val="000000"/>
          <w:szCs w:val="22"/>
        </w:rPr>
        <w:t xml:space="preserve"> </w:t>
      </w:r>
      <w:proofErr w:type="spellStart"/>
      <w:r w:rsidRPr="00FB2AA8">
        <w:rPr>
          <w:rFonts w:cs="Calibri"/>
          <w:color w:val="000000"/>
          <w:szCs w:val="22"/>
        </w:rPr>
        <w:t>Certificate</w:t>
      </w:r>
      <w:proofErr w:type="spellEnd"/>
      <w:r w:rsidRPr="00FB2AA8">
        <w:rPr>
          <w:rFonts w:cs="Calibri"/>
          <w:color w:val="000000"/>
          <w:szCs w:val="22"/>
        </w:rPr>
        <w:t xml:space="preserve"> in Project Management pela George Washington </w:t>
      </w:r>
      <w:proofErr w:type="spellStart"/>
      <w:r w:rsidRPr="00FB2AA8">
        <w:rPr>
          <w:rFonts w:cs="Calibri"/>
          <w:color w:val="000000"/>
          <w:szCs w:val="22"/>
        </w:rPr>
        <w:t>University</w:t>
      </w:r>
      <w:proofErr w:type="spellEnd"/>
      <w:r w:rsidRPr="00FB2AA8">
        <w:rPr>
          <w:rFonts w:cs="Calibri"/>
          <w:color w:val="000000"/>
          <w:szCs w:val="22"/>
        </w:rPr>
        <w:t xml:space="preserve">-USA, MBA Executivo </w:t>
      </w:r>
      <w:proofErr w:type="spellStart"/>
      <w:r w:rsidRPr="00FB2AA8">
        <w:rPr>
          <w:rFonts w:cs="Calibri"/>
          <w:color w:val="000000"/>
          <w:szCs w:val="22"/>
        </w:rPr>
        <w:t>com</w:t>
      </w:r>
      <w:proofErr w:type="spellEnd"/>
      <w:r w:rsidRPr="00FB2AA8">
        <w:rPr>
          <w:rFonts w:cs="Calibri"/>
          <w:color w:val="000000"/>
          <w:szCs w:val="22"/>
        </w:rPr>
        <w:t xml:space="preserve"> </w:t>
      </w:r>
      <w:proofErr w:type="spellStart"/>
      <w:r w:rsidRPr="00FB2AA8">
        <w:rPr>
          <w:rFonts w:cs="Calibri"/>
          <w:color w:val="000000"/>
          <w:szCs w:val="22"/>
        </w:rPr>
        <w:t>ênfase</w:t>
      </w:r>
      <w:proofErr w:type="spellEnd"/>
      <w:r w:rsidRPr="00FB2AA8">
        <w:rPr>
          <w:rFonts w:cs="Calibri"/>
          <w:color w:val="000000"/>
          <w:szCs w:val="22"/>
        </w:rPr>
        <w:t xml:space="preserve"> em Marketing pela </w:t>
      </w:r>
      <w:proofErr w:type="spellStart"/>
      <w:r w:rsidRPr="00FB2AA8">
        <w:rPr>
          <w:rFonts w:cs="Calibri"/>
          <w:color w:val="000000"/>
          <w:szCs w:val="22"/>
        </w:rPr>
        <w:t>Escola</w:t>
      </w:r>
      <w:proofErr w:type="spellEnd"/>
      <w:r w:rsidRPr="00FB2AA8">
        <w:rPr>
          <w:rFonts w:cs="Calibri"/>
          <w:color w:val="000000"/>
          <w:szCs w:val="22"/>
        </w:rPr>
        <w:t xml:space="preserve"> Superior de Propaganda e Marketing – ESPM e </w:t>
      </w:r>
      <w:proofErr w:type="spellStart"/>
      <w:r w:rsidRPr="00FB2AA8">
        <w:rPr>
          <w:rFonts w:cs="Calibri"/>
          <w:color w:val="000000"/>
          <w:szCs w:val="22"/>
        </w:rPr>
        <w:t>Bacharel</w:t>
      </w:r>
      <w:proofErr w:type="spellEnd"/>
      <w:r w:rsidRPr="00FB2AA8">
        <w:rPr>
          <w:rFonts w:cs="Calibri"/>
          <w:color w:val="000000"/>
          <w:szCs w:val="22"/>
        </w:rPr>
        <w:t xml:space="preserve"> em Administração de Empresas pela </w:t>
      </w:r>
      <w:proofErr w:type="spellStart"/>
      <w:r w:rsidRPr="00FB2AA8">
        <w:rPr>
          <w:rFonts w:cs="Calibri"/>
          <w:color w:val="000000"/>
          <w:szCs w:val="22"/>
        </w:rPr>
        <w:t>Fundação</w:t>
      </w:r>
      <w:proofErr w:type="spellEnd"/>
      <w:r w:rsidRPr="00FB2AA8">
        <w:rPr>
          <w:rFonts w:cs="Calibri"/>
          <w:color w:val="000000"/>
          <w:szCs w:val="22"/>
        </w:rPr>
        <w:t xml:space="preserve"> Instituto Tecnológico de </w:t>
      </w:r>
      <w:proofErr w:type="spellStart"/>
      <w:r w:rsidRPr="00FB2AA8">
        <w:rPr>
          <w:rFonts w:cs="Calibri"/>
          <w:color w:val="000000"/>
          <w:szCs w:val="22"/>
        </w:rPr>
        <w:t>Osasco</w:t>
      </w:r>
      <w:proofErr w:type="spellEnd"/>
      <w:r w:rsidRPr="00FB2AA8">
        <w:rPr>
          <w:rFonts w:cs="Calibri"/>
          <w:color w:val="000000"/>
          <w:szCs w:val="22"/>
        </w:rPr>
        <w:t xml:space="preserve"> – FAC/FITO. </w:t>
      </w:r>
      <w:proofErr w:type="spellStart"/>
      <w:r w:rsidRPr="00FB2AA8">
        <w:rPr>
          <w:rFonts w:cs="Calibri"/>
          <w:color w:val="000000"/>
          <w:szCs w:val="22"/>
        </w:rPr>
        <w:t>Com</w:t>
      </w:r>
      <w:proofErr w:type="spellEnd"/>
      <w:r w:rsidRPr="00FB2AA8">
        <w:rPr>
          <w:rFonts w:cs="Calibri"/>
          <w:color w:val="000000"/>
          <w:szCs w:val="22"/>
        </w:rPr>
        <w:t xml:space="preserve"> </w:t>
      </w:r>
      <w:proofErr w:type="spellStart"/>
      <w:r w:rsidRPr="00FB2AA8">
        <w:rPr>
          <w:rFonts w:cs="Calibri"/>
          <w:color w:val="000000"/>
          <w:szCs w:val="22"/>
        </w:rPr>
        <w:t>mais</w:t>
      </w:r>
      <w:proofErr w:type="spellEnd"/>
      <w:r w:rsidRPr="00FB2AA8">
        <w:rPr>
          <w:rFonts w:cs="Calibri"/>
          <w:color w:val="000000"/>
          <w:szCs w:val="22"/>
        </w:rPr>
        <w:t xml:space="preserve"> de 25 anos de </w:t>
      </w:r>
      <w:proofErr w:type="spellStart"/>
      <w:r w:rsidRPr="00FB2AA8">
        <w:rPr>
          <w:rFonts w:cs="Calibri"/>
          <w:color w:val="000000"/>
          <w:szCs w:val="22"/>
        </w:rPr>
        <w:t>carreira</w:t>
      </w:r>
      <w:proofErr w:type="spellEnd"/>
      <w:r w:rsidRPr="00FB2AA8">
        <w:rPr>
          <w:rFonts w:cs="Calibri"/>
          <w:color w:val="000000"/>
          <w:szCs w:val="22"/>
        </w:rPr>
        <w:t xml:space="preserve">, </w:t>
      </w:r>
      <w:proofErr w:type="spellStart"/>
      <w:r w:rsidRPr="00FB2AA8">
        <w:rPr>
          <w:rFonts w:cs="Calibri"/>
          <w:color w:val="000000"/>
          <w:szCs w:val="22"/>
        </w:rPr>
        <w:t>tem</w:t>
      </w:r>
      <w:proofErr w:type="spellEnd"/>
      <w:r w:rsidRPr="00FB2AA8">
        <w:rPr>
          <w:rFonts w:cs="Calibri"/>
          <w:color w:val="000000"/>
          <w:szCs w:val="22"/>
        </w:rPr>
        <w:t xml:space="preserve"> sólida </w:t>
      </w:r>
      <w:proofErr w:type="spellStart"/>
      <w:r w:rsidRPr="00FB2AA8">
        <w:rPr>
          <w:rFonts w:cs="Calibri"/>
          <w:color w:val="000000"/>
          <w:szCs w:val="22"/>
        </w:rPr>
        <w:t>experiência</w:t>
      </w:r>
      <w:proofErr w:type="spellEnd"/>
      <w:r w:rsidRPr="00FB2AA8">
        <w:rPr>
          <w:rFonts w:cs="Calibri"/>
          <w:color w:val="000000"/>
          <w:szCs w:val="22"/>
        </w:rPr>
        <w:t xml:space="preserve"> como executivo, consultor e mentor de grandes </w:t>
      </w:r>
      <w:proofErr w:type="spellStart"/>
      <w:r w:rsidRPr="00FB2AA8">
        <w:rPr>
          <w:rFonts w:cs="Calibri"/>
          <w:color w:val="000000"/>
          <w:szCs w:val="22"/>
        </w:rPr>
        <w:t>organizações</w:t>
      </w:r>
      <w:proofErr w:type="spellEnd"/>
      <w:r w:rsidRPr="00FB2AA8">
        <w:rPr>
          <w:rFonts w:cs="Calibri"/>
          <w:color w:val="000000"/>
          <w:szCs w:val="22"/>
        </w:rPr>
        <w:t xml:space="preserve"> </w:t>
      </w:r>
      <w:proofErr w:type="spellStart"/>
      <w:r w:rsidRPr="00FB2AA8">
        <w:rPr>
          <w:rFonts w:cs="Calibri"/>
          <w:color w:val="000000"/>
          <w:szCs w:val="22"/>
        </w:rPr>
        <w:t>nacionais</w:t>
      </w:r>
      <w:proofErr w:type="spellEnd"/>
      <w:r w:rsidRPr="00FB2AA8">
        <w:rPr>
          <w:rFonts w:cs="Calibri"/>
          <w:color w:val="000000"/>
          <w:szCs w:val="22"/>
        </w:rPr>
        <w:t xml:space="preserve"> (públicas e privadas) e </w:t>
      </w:r>
      <w:proofErr w:type="spellStart"/>
      <w:r w:rsidRPr="00FB2AA8">
        <w:rPr>
          <w:rFonts w:cs="Calibri"/>
          <w:color w:val="000000"/>
          <w:szCs w:val="22"/>
        </w:rPr>
        <w:t>multinacionais</w:t>
      </w:r>
      <w:proofErr w:type="spellEnd"/>
      <w:r w:rsidRPr="00FB2AA8">
        <w:rPr>
          <w:rFonts w:cs="Calibri"/>
          <w:color w:val="000000"/>
          <w:szCs w:val="22"/>
        </w:rPr>
        <w:t xml:space="preserve">, </w:t>
      </w:r>
      <w:proofErr w:type="spellStart"/>
      <w:r w:rsidRPr="00FB2AA8">
        <w:rPr>
          <w:rFonts w:cs="Calibri"/>
          <w:color w:val="000000"/>
          <w:szCs w:val="22"/>
        </w:rPr>
        <w:t>além</w:t>
      </w:r>
      <w:proofErr w:type="spellEnd"/>
      <w:r w:rsidRPr="00FB2AA8">
        <w:rPr>
          <w:rFonts w:cs="Calibri"/>
          <w:color w:val="000000"/>
          <w:szCs w:val="22"/>
        </w:rPr>
        <w:t xml:space="preserve"> de relevante </w:t>
      </w:r>
      <w:proofErr w:type="spellStart"/>
      <w:r w:rsidRPr="00FB2AA8">
        <w:rPr>
          <w:rFonts w:cs="Calibri"/>
          <w:color w:val="000000"/>
          <w:szCs w:val="22"/>
        </w:rPr>
        <w:t>atuação</w:t>
      </w:r>
      <w:proofErr w:type="spellEnd"/>
      <w:r w:rsidRPr="00FB2AA8">
        <w:rPr>
          <w:rFonts w:cs="Calibri"/>
          <w:color w:val="000000"/>
          <w:szCs w:val="22"/>
        </w:rPr>
        <w:t xml:space="preserve"> como </w:t>
      </w:r>
      <w:proofErr w:type="spellStart"/>
      <w:r w:rsidRPr="00FB2AA8">
        <w:rPr>
          <w:rFonts w:cs="Calibri"/>
          <w:color w:val="000000"/>
          <w:szCs w:val="22"/>
        </w:rPr>
        <w:t>pesquisador</w:t>
      </w:r>
      <w:proofErr w:type="spellEnd"/>
      <w:r w:rsidRPr="00FB2AA8">
        <w:rPr>
          <w:rFonts w:cs="Calibri"/>
          <w:color w:val="000000"/>
          <w:szCs w:val="22"/>
        </w:rPr>
        <w:t xml:space="preserve"> e </w:t>
      </w:r>
      <w:proofErr w:type="spellStart"/>
      <w:r w:rsidRPr="00FB2AA8">
        <w:rPr>
          <w:rFonts w:cs="Calibri"/>
          <w:color w:val="000000"/>
          <w:szCs w:val="22"/>
        </w:rPr>
        <w:t>professor</w:t>
      </w:r>
      <w:proofErr w:type="spellEnd"/>
      <w:r w:rsidRPr="00FB2AA8">
        <w:rPr>
          <w:rFonts w:cs="Calibri"/>
          <w:color w:val="000000"/>
          <w:szCs w:val="22"/>
        </w:rPr>
        <w:t xml:space="preserve">, </w:t>
      </w:r>
      <w:proofErr w:type="spellStart"/>
      <w:r w:rsidRPr="00FB2AA8">
        <w:rPr>
          <w:rFonts w:cs="Calibri"/>
          <w:color w:val="000000"/>
          <w:szCs w:val="22"/>
        </w:rPr>
        <w:t>nas</w:t>
      </w:r>
      <w:proofErr w:type="spellEnd"/>
      <w:r w:rsidRPr="00FB2AA8">
        <w:rPr>
          <w:rFonts w:cs="Calibri"/>
          <w:color w:val="000000"/>
          <w:szCs w:val="22"/>
        </w:rPr>
        <w:t xml:space="preserve"> áreas de </w:t>
      </w:r>
      <w:proofErr w:type="spellStart"/>
      <w:r w:rsidRPr="00FB2AA8">
        <w:rPr>
          <w:rFonts w:cs="Calibri"/>
          <w:color w:val="000000"/>
          <w:szCs w:val="22"/>
        </w:rPr>
        <w:t>inovação</w:t>
      </w:r>
      <w:proofErr w:type="spellEnd"/>
      <w:r w:rsidRPr="00FB2AA8">
        <w:rPr>
          <w:rFonts w:cs="Calibri"/>
          <w:color w:val="000000"/>
          <w:szCs w:val="22"/>
        </w:rPr>
        <w:t xml:space="preserve">, </w:t>
      </w:r>
      <w:proofErr w:type="spellStart"/>
      <w:r w:rsidRPr="00FB2AA8">
        <w:rPr>
          <w:rFonts w:cs="Calibri"/>
          <w:color w:val="000000"/>
          <w:szCs w:val="22"/>
        </w:rPr>
        <w:t>tecnologias</w:t>
      </w:r>
      <w:proofErr w:type="spellEnd"/>
      <w:r w:rsidRPr="00FB2AA8">
        <w:rPr>
          <w:rFonts w:cs="Calibri"/>
          <w:color w:val="000000"/>
          <w:szCs w:val="22"/>
        </w:rPr>
        <w:t xml:space="preserve"> emergentes, </w:t>
      </w:r>
      <w:proofErr w:type="spellStart"/>
      <w:r w:rsidRPr="00FB2AA8">
        <w:rPr>
          <w:rFonts w:cs="Calibri"/>
          <w:color w:val="000000"/>
          <w:szCs w:val="22"/>
        </w:rPr>
        <w:t>business</w:t>
      </w:r>
      <w:proofErr w:type="spellEnd"/>
      <w:r w:rsidRPr="00FB2AA8">
        <w:rPr>
          <w:rFonts w:cs="Calibri"/>
          <w:color w:val="000000"/>
          <w:szCs w:val="22"/>
        </w:rPr>
        <w:t xml:space="preserve"> </w:t>
      </w:r>
      <w:proofErr w:type="spellStart"/>
      <w:r w:rsidRPr="00FB2AA8">
        <w:rPr>
          <w:rFonts w:cs="Calibri"/>
          <w:color w:val="000000"/>
          <w:szCs w:val="22"/>
        </w:rPr>
        <w:t>design</w:t>
      </w:r>
      <w:proofErr w:type="spellEnd"/>
      <w:r w:rsidRPr="00FB2AA8">
        <w:rPr>
          <w:rFonts w:cs="Calibri"/>
          <w:color w:val="000000"/>
          <w:szCs w:val="22"/>
        </w:rPr>
        <w:t xml:space="preserve">, </w:t>
      </w:r>
      <w:proofErr w:type="spellStart"/>
      <w:r w:rsidRPr="00FB2AA8">
        <w:rPr>
          <w:rFonts w:cs="Calibri"/>
          <w:color w:val="000000"/>
          <w:szCs w:val="22"/>
        </w:rPr>
        <w:t>empreendedorismo</w:t>
      </w:r>
      <w:proofErr w:type="spellEnd"/>
      <w:r w:rsidRPr="00FB2AA8">
        <w:rPr>
          <w:rFonts w:cs="Calibri"/>
          <w:color w:val="000000"/>
          <w:szCs w:val="22"/>
        </w:rPr>
        <w:t xml:space="preserve">, marketing, </w:t>
      </w:r>
      <w:proofErr w:type="spellStart"/>
      <w:r w:rsidRPr="00FB2AA8">
        <w:rPr>
          <w:rFonts w:cs="Calibri"/>
          <w:color w:val="000000"/>
          <w:szCs w:val="22"/>
        </w:rPr>
        <w:t>transformação</w:t>
      </w:r>
      <w:proofErr w:type="spellEnd"/>
      <w:r w:rsidRPr="00FB2AA8">
        <w:rPr>
          <w:rFonts w:cs="Calibri"/>
          <w:color w:val="000000"/>
          <w:szCs w:val="22"/>
        </w:rPr>
        <w:t xml:space="preserve"> digital e </w:t>
      </w:r>
      <w:proofErr w:type="spellStart"/>
      <w:r w:rsidRPr="00FB2AA8">
        <w:rPr>
          <w:rFonts w:cs="Calibri"/>
          <w:color w:val="000000"/>
          <w:szCs w:val="22"/>
        </w:rPr>
        <w:t>arquitetura</w:t>
      </w:r>
      <w:proofErr w:type="spellEnd"/>
      <w:r w:rsidRPr="00FB2AA8">
        <w:rPr>
          <w:rFonts w:cs="Calibri"/>
          <w:color w:val="000000"/>
          <w:szCs w:val="22"/>
        </w:rPr>
        <w:t xml:space="preserve"> organizacional. Como </w:t>
      </w:r>
      <w:proofErr w:type="spellStart"/>
      <w:r w:rsidRPr="00FB2AA8">
        <w:rPr>
          <w:rFonts w:cs="Calibri"/>
          <w:color w:val="000000"/>
          <w:szCs w:val="22"/>
        </w:rPr>
        <w:t>professor</w:t>
      </w:r>
      <w:proofErr w:type="spellEnd"/>
      <w:r w:rsidRPr="00FB2AA8">
        <w:rPr>
          <w:rFonts w:cs="Calibri"/>
          <w:color w:val="000000"/>
          <w:szCs w:val="22"/>
        </w:rPr>
        <w:t xml:space="preserve"> </w:t>
      </w:r>
      <w:proofErr w:type="spellStart"/>
      <w:r w:rsidRPr="00FB2AA8">
        <w:rPr>
          <w:rFonts w:cs="Calibri"/>
          <w:color w:val="000000"/>
          <w:szCs w:val="22"/>
        </w:rPr>
        <w:t>atua</w:t>
      </w:r>
      <w:proofErr w:type="spellEnd"/>
      <w:r w:rsidRPr="00FB2AA8">
        <w:rPr>
          <w:rFonts w:cs="Calibri"/>
          <w:color w:val="000000"/>
          <w:szCs w:val="22"/>
        </w:rPr>
        <w:t xml:space="preserve"> em programas de </w:t>
      </w:r>
      <w:proofErr w:type="spellStart"/>
      <w:r w:rsidRPr="00FB2AA8">
        <w:rPr>
          <w:rFonts w:cs="Calibri"/>
          <w:color w:val="000000"/>
          <w:szCs w:val="22"/>
        </w:rPr>
        <w:t>capacitação</w:t>
      </w:r>
      <w:proofErr w:type="spellEnd"/>
      <w:r w:rsidRPr="00FB2AA8">
        <w:rPr>
          <w:rFonts w:cs="Calibri"/>
          <w:color w:val="000000"/>
          <w:szCs w:val="22"/>
        </w:rPr>
        <w:t xml:space="preserve"> em </w:t>
      </w:r>
      <w:proofErr w:type="spellStart"/>
      <w:r w:rsidRPr="00FB2AA8">
        <w:rPr>
          <w:rFonts w:cs="Calibri"/>
          <w:color w:val="000000"/>
          <w:szCs w:val="22"/>
        </w:rPr>
        <w:t>inovação</w:t>
      </w:r>
      <w:proofErr w:type="spellEnd"/>
      <w:r w:rsidRPr="00FB2AA8">
        <w:rPr>
          <w:rFonts w:cs="Calibri"/>
          <w:color w:val="000000"/>
          <w:szCs w:val="22"/>
        </w:rPr>
        <w:t xml:space="preserve">, marketing, </w:t>
      </w:r>
      <w:proofErr w:type="spellStart"/>
      <w:r w:rsidRPr="00FB2AA8">
        <w:rPr>
          <w:rFonts w:cs="Calibri"/>
          <w:color w:val="000000"/>
          <w:szCs w:val="22"/>
        </w:rPr>
        <w:t>gamification</w:t>
      </w:r>
      <w:proofErr w:type="spellEnd"/>
      <w:r w:rsidRPr="00FB2AA8">
        <w:rPr>
          <w:rFonts w:cs="Calibri"/>
          <w:color w:val="000000"/>
          <w:szCs w:val="22"/>
        </w:rPr>
        <w:t xml:space="preserve">, </w:t>
      </w:r>
      <w:proofErr w:type="spellStart"/>
      <w:r w:rsidRPr="00FB2AA8">
        <w:rPr>
          <w:rFonts w:cs="Calibri"/>
          <w:color w:val="000000"/>
          <w:szCs w:val="22"/>
        </w:rPr>
        <w:t>design</w:t>
      </w:r>
      <w:proofErr w:type="spellEnd"/>
      <w:r w:rsidRPr="00FB2AA8">
        <w:rPr>
          <w:rFonts w:cs="Calibri"/>
          <w:color w:val="000000"/>
          <w:szCs w:val="22"/>
        </w:rPr>
        <w:t xml:space="preserve"> </w:t>
      </w:r>
      <w:proofErr w:type="spellStart"/>
      <w:r w:rsidRPr="00FB2AA8">
        <w:rPr>
          <w:rFonts w:cs="Calibri"/>
          <w:color w:val="000000"/>
          <w:szCs w:val="22"/>
        </w:rPr>
        <w:t>thinking</w:t>
      </w:r>
      <w:proofErr w:type="spellEnd"/>
      <w:r w:rsidRPr="00FB2AA8">
        <w:rPr>
          <w:rFonts w:cs="Calibri"/>
          <w:color w:val="000000"/>
          <w:szCs w:val="22"/>
        </w:rPr>
        <w:t xml:space="preserve">, </w:t>
      </w:r>
      <w:proofErr w:type="spellStart"/>
      <w:r w:rsidRPr="00FB2AA8">
        <w:rPr>
          <w:rFonts w:cs="Calibri"/>
          <w:color w:val="000000"/>
          <w:szCs w:val="22"/>
        </w:rPr>
        <w:t>tecnologias</w:t>
      </w:r>
      <w:proofErr w:type="spellEnd"/>
      <w:r w:rsidRPr="00FB2AA8">
        <w:rPr>
          <w:rFonts w:cs="Calibri"/>
          <w:color w:val="000000"/>
          <w:szCs w:val="22"/>
        </w:rPr>
        <w:t xml:space="preserve"> emergentes e </w:t>
      </w:r>
      <w:proofErr w:type="spellStart"/>
      <w:r w:rsidRPr="00FB2AA8">
        <w:rPr>
          <w:rFonts w:cs="Calibri"/>
          <w:color w:val="000000"/>
          <w:szCs w:val="22"/>
        </w:rPr>
        <w:t>negócios</w:t>
      </w:r>
      <w:proofErr w:type="spellEnd"/>
      <w:r w:rsidRPr="00FB2AA8">
        <w:rPr>
          <w:rFonts w:cs="Calibri"/>
          <w:color w:val="000000"/>
          <w:szCs w:val="22"/>
        </w:rPr>
        <w:t xml:space="preserve"> </w:t>
      </w:r>
      <w:proofErr w:type="spellStart"/>
      <w:proofErr w:type="gramStart"/>
      <w:r w:rsidRPr="00FB2AA8">
        <w:rPr>
          <w:rFonts w:cs="Calibri"/>
          <w:color w:val="000000"/>
          <w:szCs w:val="22"/>
        </w:rPr>
        <w:t>digitais</w:t>
      </w:r>
      <w:proofErr w:type="spellEnd"/>
      <w:r w:rsidRPr="00FB2AA8">
        <w:rPr>
          <w:rFonts w:cs="Calibri"/>
          <w:color w:val="000000"/>
          <w:szCs w:val="22"/>
        </w:rPr>
        <w:t>,  no</w:t>
      </w:r>
      <w:proofErr w:type="gramEnd"/>
      <w:r w:rsidRPr="00FB2AA8">
        <w:rPr>
          <w:rFonts w:cs="Calibri"/>
          <w:color w:val="000000"/>
          <w:szCs w:val="22"/>
        </w:rPr>
        <w:t xml:space="preserve"> Instituto de Educação Superior de Brasília – IESB, no IBMEC e na </w:t>
      </w:r>
      <w:proofErr w:type="spellStart"/>
      <w:r w:rsidRPr="00FB2AA8">
        <w:rPr>
          <w:rFonts w:cs="Calibri"/>
          <w:color w:val="000000"/>
          <w:szCs w:val="22"/>
        </w:rPr>
        <w:t>Fundação</w:t>
      </w:r>
      <w:proofErr w:type="spellEnd"/>
      <w:r w:rsidRPr="00FB2AA8">
        <w:rPr>
          <w:rFonts w:cs="Calibri"/>
          <w:color w:val="000000"/>
          <w:szCs w:val="22"/>
        </w:rPr>
        <w:t xml:space="preserve"> Getulio Vargas. </w:t>
      </w:r>
      <w:proofErr w:type="spellStart"/>
      <w:proofErr w:type="gramStart"/>
      <w:r w:rsidRPr="00FB2AA8">
        <w:rPr>
          <w:rFonts w:cs="Calibri"/>
          <w:color w:val="000000"/>
          <w:szCs w:val="22"/>
        </w:rPr>
        <w:t>Recebeu</w:t>
      </w:r>
      <w:proofErr w:type="spellEnd"/>
      <w:r w:rsidRPr="00FB2AA8">
        <w:rPr>
          <w:rFonts w:cs="Calibri"/>
          <w:color w:val="000000"/>
          <w:szCs w:val="22"/>
        </w:rPr>
        <w:t>,  por</w:t>
      </w:r>
      <w:proofErr w:type="gramEnd"/>
      <w:r w:rsidRPr="00FB2AA8">
        <w:rPr>
          <w:rFonts w:cs="Calibri"/>
          <w:color w:val="000000"/>
          <w:szCs w:val="22"/>
        </w:rPr>
        <w:t xml:space="preserve"> </w:t>
      </w:r>
      <w:proofErr w:type="spellStart"/>
      <w:r w:rsidRPr="00FB2AA8">
        <w:rPr>
          <w:rFonts w:cs="Calibri"/>
          <w:color w:val="000000"/>
          <w:szCs w:val="22"/>
        </w:rPr>
        <w:t>dois</w:t>
      </w:r>
      <w:proofErr w:type="spellEnd"/>
      <w:r w:rsidRPr="00FB2AA8">
        <w:rPr>
          <w:rFonts w:cs="Calibri"/>
          <w:color w:val="000000"/>
          <w:szCs w:val="22"/>
        </w:rPr>
        <w:t xml:space="preserve"> anos, o </w:t>
      </w:r>
      <w:proofErr w:type="spellStart"/>
      <w:r w:rsidRPr="00FB2AA8">
        <w:rPr>
          <w:rFonts w:cs="Calibri"/>
          <w:color w:val="000000"/>
          <w:szCs w:val="22"/>
        </w:rPr>
        <w:t>Prêmio</w:t>
      </w:r>
      <w:proofErr w:type="spellEnd"/>
      <w:r w:rsidRPr="00FB2AA8">
        <w:rPr>
          <w:rFonts w:cs="Calibri"/>
          <w:color w:val="000000"/>
          <w:szCs w:val="22"/>
        </w:rPr>
        <w:t xml:space="preserve"> de </w:t>
      </w:r>
      <w:proofErr w:type="spellStart"/>
      <w:r w:rsidRPr="00FB2AA8">
        <w:rPr>
          <w:rFonts w:cs="Calibri"/>
          <w:color w:val="000000"/>
          <w:szCs w:val="22"/>
        </w:rPr>
        <w:t>Excelência</w:t>
      </w:r>
      <w:proofErr w:type="spellEnd"/>
      <w:r w:rsidRPr="00FB2AA8">
        <w:rPr>
          <w:rFonts w:cs="Calibri"/>
          <w:color w:val="000000"/>
          <w:szCs w:val="22"/>
        </w:rPr>
        <w:t xml:space="preserve"> </w:t>
      </w:r>
      <w:proofErr w:type="spellStart"/>
      <w:r w:rsidRPr="00FB2AA8">
        <w:rPr>
          <w:rFonts w:cs="Calibri"/>
          <w:color w:val="000000"/>
          <w:szCs w:val="22"/>
        </w:rPr>
        <w:t>Acadêmica</w:t>
      </w:r>
      <w:proofErr w:type="spellEnd"/>
      <w:r w:rsidRPr="00FB2AA8">
        <w:rPr>
          <w:rFonts w:cs="Calibri"/>
          <w:color w:val="000000"/>
          <w:szCs w:val="22"/>
        </w:rPr>
        <w:t xml:space="preserve"> IBMEC como o </w:t>
      </w:r>
      <w:proofErr w:type="spellStart"/>
      <w:r w:rsidRPr="00FB2AA8">
        <w:rPr>
          <w:rFonts w:cs="Calibri"/>
          <w:color w:val="000000"/>
          <w:szCs w:val="22"/>
        </w:rPr>
        <w:t>melhor</w:t>
      </w:r>
      <w:proofErr w:type="spellEnd"/>
      <w:r w:rsidRPr="00FB2AA8">
        <w:rPr>
          <w:rFonts w:cs="Calibri"/>
          <w:color w:val="000000"/>
          <w:szCs w:val="22"/>
        </w:rPr>
        <w:t xml:space="preserve"> </w:t>
      </w:r>
      <w:proofErr w:type="spellStart"/>
      <w:r w:rsidRPr="00FB2AA8">
        <w:rPr>
          <w:rFonts w:cs="Calibri"/>
          <w:color w:val="000000"/>
          <w:szCs w:val="22"/>
        </w:rPr>
        <w:t>professor</w:t>
      </w:r>
      <w:proofErr w:type="spellEnd"/>
      <w:r w:rsidRPr="00FB2AA8">
        <w:rPr>
          <w:rFonts w:cs="Calibri"/>
          <w:color w:val="000000"/>
          <w:szCs w:val="22"/>
        </w:rPr>
        <w:t xml:space="preserve"> de </w:t>
      </w:r>
      <w:proofErr w:type="spellStart"/>
      <w:r w:rsidRPr="00FB2AA8">
        <w:rPr>
          <w:rFonts w:cs="Calibri"/>
          <w:color w:val="000000"/>
          <w:szCs w:val="22"/>
        </w:rPr>
        <w:t>Inovação</w:t>
      </w:r>
      <w:proofErr w:type="spellEnd"/>
      <w:r w:rsidRPr="00FB2AA8">
        <w:rPr>
          <w:rFonts w:cs="Calibri"/>
          <w:color w:val="000000"/>
          <w:szCs w:val="22"/>
        </w:rPr>
        <w:t xml:space="preserve"> e Marketing da área de </w:t>
      </w:r>
      <w:proofErr w:type="spellStart"/>
      <w:r w:rsidRPr="00FB2AA8">
        <w:rPr>
          <w:rFonts w:cs="Calibri"/>
          <w:color w:val="000000"/>
          <w:szCs w:val="22"/>
        </w:rPr>
        <w:t>soluções</w:t>
      </w:r>
      <w:proofErr w:type="spellEnd"/>
      <w:r w:rsidRPr="00FB2AA8">
        <w:rPr>
          <w:rFonts w:cs="Calibri"/>
          <w:color w:val="000000"/>
          <w:szCs w:val="22"/>
        </w:rPr>
        <w:t xml:space="preserve"> corporativas.</w:t>
      </w:r>
    </w:p>
    <w:p w:rsidR="006112C2" w:rsidRPr="00965FBE" w:rsidRDefault="006112C2" w:rsidP="00965FBE">
      <w:pPr>
        <w:pStyle w:val="TextosemFormatao"/>
        <w:rPr>
          <w:rFonts w:cs="Calibri"/>
          <w:color w:val="000000"/>
          <w:szCs w:val="22"/>
        </w:rPr>
      </w:pPr>
    </w:p>
    <w:p w:rsidR="00965FBE" w:rsidRPr="00965FBE" w:rsidRDefault="00FB2AA8" w:rsidP="00BC1F6C">
      <w:pPr>
        <w:pStyle w:val="TextosemFormatao"/>
        <w:jc w:val="both"/>
        <w:rPr>
          <w:rFonts w:cs="Calibri"/>
          <w:color w:val="000000"/>
          <w:szCs w:val="22"/>
        </w:rPr>
      </w:pPr>
      <w:r w:rsidRPr="00FB2AA8">
        <w:rPr>
          <w:rFonts w:asciiTheme="minorHAnsi" w:hAnsiTheme="minorHAnsi" w:cs="Arial"/>
          <w:b/>
          <w:szCs w:val="22"/>
        </w:rPr>
        <w:t>Wankes da Silva Ribeiro</w:t>
      </w:r>
      <w:r>
        <w:rPr>
          <w:b/>
          <w:bCs/>
          <w:szCs w:val="22"/>
        </w:rPr>
        <w:t xml:space="preserve"> </w:t>
      </w:r>
      <w:r w:rsidR="008A6EA5">
        <w:rPr>
          <w:b/>
          <w:bCs/>
          <w:szCs w:val="22"/>
        </w:rPr>
        <w:t xml:space="preserve">– </w:t>
      </w:r>
      <w:proofErr w:type="spellStart"/>
      <w:r w:rsidRPr="00BC1F6C">
        <w:rPr>
          <w:rFonts w:cs="Calibri"/>
          <w:color w:val="000000"/>
          <w:szCs w:val="22"/>
        </w:rPr>
        <w:t>Doutor</w:t>
      </w:r>
      <w:proofErr w:type="spellEnd"/>
      <w:r w:rsidRPr="00BC1F6C">
        <w:rPr>
          <w:rFonts w:cs="Calibri"/>
          <w:color w:val="000000"/>
          <w:szCs w:val="22"/>
        </w:rPr>
        <w:t xml:space="preserve"> em </w:t>
      </w:r>
      <w:proofErr w:type="spellStart"/>
      <w:r w:rsidRPr="00BC1F6C">
        <w:rPr>
          <w:rFonts w:cs="Calibri"/>
          <w:color w:val="000000"/>
          <w:szCs w:val="22"/>
        </w:rPr>
        <w:t>Planejamento</w:t>
      </w:r>
      <w:proofErr w:type="spellEnd"/>
      <w:r w:rsidRPr="00BC1F6C">
        <w:rPr>
          <w:rFonts w:cs="Calibri"/>
          <w:color w:val="000000"/>
          <w:szCs w:val="22"/>
        </w:rPr>
        <w:t xml:space="preserve"> Estratégico pela </w:t>
      </w:r>
      <w:proofErr w:type="spellStart"/>
      <w:r w:rsidRPr="00BC1F6C">
        <w:rPr>
          <w:rFonts w:cs="Calibri"/>
          <w:color w:val="000000"/>
          <w:szCs w:val="22"/>
        </w:rPr>
        <w:t>Escola</w:t>
      </w:r>
      <w:proofErr w:type="spellEnd"/>
      <w:r w:rsidRPr="00BC1F6C">
        <w:rPr>
          <w:rFonts w:cs="Calibri"/>
          <w:color w:val="000000"/>
          <w:szCs w:val="22"/>
        </w:rPr>
        <w:t xml:space="preserve"> de Comando </w:t>
      </w:r>
      <w:proofErr w:type="spellStart"/>
      <w:r w:rsidRPr="00BC1F6C">
        <w:rPr>
          <w:rFonts w:cs="Calibri"/>
          <w:color w:val="000000"/>
          <w:szCs w:val="22"/>
        </w:rPr>
        <w:t>e</w:t>
      </w:r>
      <w:proofErr w:type="spellEnd"/>
      <w:r w:rsidRPr="00BC1F6C">
        <w:rPr>
          <w:rFonts w:cs="Calibri"/>
          <w:color w:val="000000"/>
          <w:szCs w:val="22"/>
        </w:rPr>
        <w:t xml:space="preserve"> Estado-</w:t>
      </w:r>
      <w:proofErr w:type="spellStart"/>
      <w:r w:rsidRPr="00BC1F6C">
        <w:rPr>
          <w:rFonts w:cs="Calibri"/>
          <w:color w:val="000000"/>
          <w:szCs w:val="22"/>
        </w:rPr>
        <w:t>Maior</w:t>
      </w:r>
      <w:proofErr w:type="spellEnd"/>
      <w:r w:rsidRPr="00BC1F6C">
        <w:rPr>
          <w:rFonts w:cs="Calibri"/>
          <w:color w:val="000000"/>
          <w:szCs w:val="22"/>
        </w:rPr>
        <w:t xml:space="preserve"> do </w:t>
      </w:r>
      <w:proofErr w:type="spellStart"/>
      <w:r w:rsidRPr="00BC1F6C">
        <w:rPr>
          <w:rFonts w:cs="Calibri"/>
          <w:color w:val="000000"/>
          <w:szCs w:val="22"/>
        </w:rPr>
        <w:t>Exército</w:t>
      </w:r>
      <w:proofErr w:type="spellEnd"/>
      <w:r w:rsidRPr="00BC1F6C">
        <w:rPr>
          <w:rFonts w:cs="Calibri"/>
          <w:color w:val="000000"/>
          <w:szCs w:val="22"/>
        </w:rPr>
        <w:t xml:space="preserve">, </w:t>
      </w:r>
      <w:proofErr w:type="spellStart"/>
      <w:r w:rsidRPr="00BC1F6C">
        <w:rPr>
          <w:rFonts w:cs="Calibri"/>
          <w:color w:val="000000"/>
          <w:szCs w:val="22"/>
        </w:rPr>
        <w:t>Mestre</w:t>
      </w:r>
      <w:proofErr w:type="spellEnd"/>
      <w:r w:rsidRPr="00BC1F6C">
        <w:rPr>
          <w:rFonts w:cs="Calibri"/>
          <w:color w:val="000000"/>
          <w:szCs w:val="22"/>
        </w:rPr>
        <w:t xml:space="preserve"> em </w:t>
      </w:r>
      <w:proofErr w:type="spellStart"/>
      <w:r w:rsidRPr="00BC1F6C">
        <w:rPr>
          <w:rFonts w:cs="Calibri"/>
          <w:color w:val="000000"/>
          <w:szCs w:val="22"/>
        </w:rPr>
        <w:t>Ciências</w:t>
      </w:r>
      <w:proofErr w:type="spellEnd"/>
      <w:r w:rsidRPr="00BC1F6C">
        <w:rPr>
          <w:rFonts w:cs="Calibri"/>
          <w:color w:val="000000"/>
          <w:szCs w:val="22"/>
        </w:rPr>
        <w:t xml:space="preserve"> Militares pela </w:t>
      </w:r>
      <w:proofErr w:type="spellStart"/>
      <w:r w:rsidRPr="00BC1F6C">
        <w:rPr>
          <w:rFonts w:cs="Calibri"/>
          <w:color w:val="000000"/>
          <w:szCs w:val="22"/>
        </w:rPr>
        <w:t>Escola</w:t>
      </w:r>
      <w:proofErr w:type="spellEnd"/>
      <w:r w:rsidRPr="00BC1F6C">
        <w:rPr>
          <w:rFonts w:cs="Calibri"/>
          <w:color w:val="000000"/>
          <w:szCs w:val="22"/>
        </w:rPr>
        <w:t xml:space="preserve"> de </w:t>
      </w:r>
      <w:proofErr w:type="spellStart"/>
      <w:r w:rsidRPr="00BC1F6C">
        <w:rPr>
          <w:rFonts w:cs="Calibri"/>
          <w:color w:val="000000"/>
          <w:szCs w:val="22"/>
        </w:rPr>
        <w:t>Aperfeiçoamento</w:t>
      </w:r>
      <w:proofErr w:type="spellEnd"/>
      <w:r w:rsidRPr="00BC1F6C">
        <w:rPr>
          <w:rFonts w:cs="Calibri"/>
          <w:color w:val="000000"/>
          <w:szCs w:val="22"/>
        </w:rPr>
        <w:t xml:space="preserve"> de </w:t>
      </w:r>
      <w:proofErr w:type="spellStart"/>
      <w:r w:rsidRPr="00BC1F6C">
        <w:rPr>
          <w:rFonts w:cs="Calibri"/>
          <w:color w:val="000000"/>
          <w:szCs w:val="22"/>
        </w:rPr>
        <w:t>Oficiais</w:t>
      </w:r>
      <w:proofErr w:type="spellEnd"/>
      <w:r w:rsidRPr="00BC1F6C">
        <w:rPr>
          <w:rFonts w:cs="Calibri"/>
          <w:color w:val="000000"/>
          <w:szCs w:val="22"/>
        </w:rPr>
        <w:t xml:space="preserve"> do </w:t>
      </w:r>
      <w:proofErr w:type="spellStart"/>
      <w:r w:rsidRPr="00BC1F6C">
        <w:rPr>
          <w:rFonts w:cs="Calibri"/>
          <w:color w:val="000000"/>
          <w:szCs w:val="22"/>
        </w:rPr>
        <w:t>Exército</w:t>
      </w:r>
      <w:proofErr w:type="spellEnd"/>
      <w:r w:rsidRPr="00BC1F6C">
        <w:rPr>
          <w:rFonts w:cs="Calibri"/>
          <w:color w:val="000000"/>
          <w:szCs w:val="22"/>
        </w:rPr>
        <w:t xml:space="preserve">, graduado em </w:t>
      </w:r>
      <w:proofErr w:type="spellStart"/>
      <w:r w:rsidRPr="00BC1F6C">
        <w:rPr>
          <w:rFonts w:cs="Calibri"/>
          <w:color w:val="000000"/>
          <w:szCs w:val="22"/>
        </w:rPr>
        <w:t>telecomunicações</w:t>
      </w:r>
      <w:proofErr w:type="spellEnd"/>
      <w:r w:rsidRPr="00BC1F6C">
        <w:rPr>
          <w:rFonts w:cs="Calibri"/>
          <w:color w:val="000000"/>
          <w:szCs w:val="22"/>
        </w:rPr>
        <w:t xml:space="preserve">, pela Academia Militar das </w:t>
      </w:r>
      <w:proofErr w:type="spellStart"/>
      <w:r w:rsidRPr="00BC1F6C">
        <w:rPr>
          <w:rFonts w:cs="Calibri"/>
          <w:color w:val="000000"/>
          <w:szCs w:val="22"/>
        </w:rPr>
        <w:t>Agulhas</w:t>
      </w:r>
      <w:proofErr w:type="spellEnd"/>
      <w:r w:rsidRPr="00BC1F6C">
        <w:rPr>
          <w:rFonts w:cs="Calibri"/>
          <w:color w:val="000000"/>
          <w:szCs w:val="22"/>
        </w:rPr>
        <w:t xml:space="preserve"> Negras, </w:t>
      </w:r>
      <w:proofErr w:type="spellStart"/>
      <w:r w:rsidRPr="00BC1F6C">
        <w:rPr>
          <w:rFonts w:cs="Calibri"/>
          <w:color w:val="000000"/>
          <w:szCs w:val="22"/>
        </w:rPr>
        <w:t>pós</w:t>
      </w:r>
      <w:proofErr w:type="spellEnd"/>
      <w:r w:rsidRPr="00BC1F6C">
        <w:rPr>
          <w:rFonts w:cs="Calibri"/>
          <w:color w:val="000000"/>
          <w:szCs w:val="22"/>
        </w:rPr>
        <w:t xml:space="preserve">-graduado em </w:t>
      </w:r>
      <w:proofErr w:type="spellStart"/>
      <w:r w:rsidRPr="00BC1F6C">
        <w:rPr>
          <w:rFonts w:cs="Calibri"/>
          <w:color w:val="000000"/>
          <w:szCs w:val="22"/>
        </w:rPr>
        <w:t>Gestão</w:t>
      </w:r>
      <w:proofErr w:type="spellEnd"/>
      <w:r w:rsidRPr="00BC1F6C">
        <w:rPr>
          <w:rFonts w:cs="Calibri"/>
          <w:color w:val="000000"/>
          <w:szCs w:val="22"/>
        </w:rPr>
        <w:t xml:space="preserve"> Estratégica da </w:t>
      </w:r>
      <w:proofErr w:type="spellStart"/>
      <w:r w:rsidRPr="00BC1F6C">
        <w:rPr>
          <w:rFonts w:cs="Calibri"/>
          <w:color w:val="000000"/>
          <w:szCs w:val="22"/>
        </w:rPr>
        <w:t>Informação</w:t>
      </w:r>
      <w:proofErr w:type="spellEnd"/>
      <w:r w:rsidRPr="00BC1F6C">
        <w:rPr>
          <w:rFonts w:cs="Calibri"/>
          <w:color w:val="000000"/>
          <w:szCs w:val="22"/>
        </w:rPr>
        <w:t xml:space="preserve"> e </w:t>
      </w:r>
      <w:proofErr w:type="spellStart"/>
      <w:r w:rsidRPr="00BC1F6C">
        <w:rPr>
          <w:rFonts w:cs="Calibri"/>
          <w:color w:val="000000"/>
          <w:szCs w:val="22"/>
        </w:rPr>
        <w:t>possuidor</w:t>
      </w:r>
      <w:proofErr w:type="spellEnd"/>
      <w:r w:rsidRPr="00BC1F6C">
        <w:rPr>
          <w:rFonts w:cs="Calibri"/>
          <w:color w:val="000000"/>
          <w:szCs w:val="22"/>
        </w:rPr>
        <w:t xml:space="preserve"> dos cursos de Saberes da </w:t>
      </w:r>
      <w:proofErr w:type="spellStart"/>
      <w:r w:rsidRPr="00BC1F6C">
        <w:rPr>
          <w:rFonts w:cs="Calibri"/>
          <w:color w:val="000000"/>
          <w:szCs w:val="22"/>
        </w:rPr>
        <w:t>Docência</w:t>
      </w:r>
      <w:proofErr w:type="spellEnd"/>
      <w:r w:rsidRPr="00BC1F6C">
        <w:rPr>
          <w:rFonts w:cs="Calibri"/>
          <w:color w:val="000000"/>
          <w:szCs w:val="22"/>
        </w:rPr>
        <w:t xml:space="preserve">, Técnicas de </w:t>
      </w:r>
      <w:proofErr w:type="spellStart"/>
      <w:r w:rsidRPr="00BC1F6C">
        <w:rPr>
          <w:rFonts w:cs="Calibri"/>
          <w:color w:val="000000"/>
          <w:szCs w:val="22"/>
        </w:rPr>
        <w:t>Comunicação</w:t>
      </w:r>
      <w:proofErr w:type="spellEnd"/>
      <w:r w:rsidRPr="00BC1F6C">
        <w:rPr>
          <w:rFonts w:cs="Calibri"/>
          <w:color w:val="000000"/>
          <w:szCs w:val="22"/>
        </w:rPr>
        <w:t xml:space="preserve"> para </w:t>
      </w:r>
      <w:proofErr w:type="spellStart"/>
      <w:r w:rsidRPr="00BC1F6C">
        <w:rPr>
          <w:rFonts w:cs="Calibri"/>
          <w:color w:val="000000"/>
          <w:szCs w:val="22"/>
        </w:rPr>
        <w:t>Apresentações</w:t>
      </w:r>
      <w:proofErr w:type="spellEnd"/>
      <w:r w:rsidRPr="00BC1F6C">
        <w:rPr>
          <w:rFonts w:cs="Calibri"/>
          <w:color w:val="000000"/>
          <w:szCs w:val="22"/>
        </w:rPr>
        <w:t xml:space="preserve"> e </w:t>
      </w:r>
      <w:proofErr w:type="spellStart"/>
      <w:r w:rsidRPr="00BC1F6C">
        <w:rPr>
          <w:rFonts w:cs="Calibri"/>
          <w:color w:val="000000"/>
          <w:szCs w:val="22"/>
        </w:rPr>
        <w:t>Estratégias</w:t>
      </w:r>
      <w:proofErr w:type="spellEnd"/>
      <w:r w:rsidRPr="00BC1F6C">
        <w:rPr>
          <w:rFonts w:cs="Calibri"/>
          <w:color w:val="000000"/>
          <w:szCs w:val="22"/>
        </w:rPr>
        <w:t xml:space="preserve"> de </w:t>
      </w:r>
      <w:proofErr w:type="spellStart"/>
      <w:r w:rsidRPr="00BC1F6C">
        <w:rPr>
          <w:rFonts w:cs="Calibri"/>
          <w:color w:val="000000"/>
          <w:szCs w:val="22"/>
        </w:rPr>
        <w:t>Comunicação</w:t>
      </w:r>
      <w:proofErr w:type="spellEnd"/>
      <w:r w:rsidRPr="00BC1F6C">
        <w:rPr>
          <w:rFonts w:cs="Calibri"/>
          <w:color w:val="000000"/>
          <w:szCs w:val="22"/>
        </w:rPr>
        <w:t xml:space="preserve"> Aplicadas a Docentes, pela </w:t>
      </w:r>
      <w:proofErr w:type="spellStart"/>
      <w:r w:rsidRPr="00BC1F6C">
        <w:rPr>
          <w:rFonts w:cs="Calibri"/>
          <w:color w:val="000000"/>
          <w:szCs w:val="22"/>
        </w:rPr>
        <w:t>Fundação</w:t>
      </w:r>
      <w:proofErr w:type="spellEnd"/>
      <w:r w:rsidRPr="00BC1F6C">
        <w:rPr>
          <w:rFonts w:cs="Calibri"/>
          <w:color w:val="000000"/>
          <w:szCs w:val="22"/>
        </w:rPr>
        <w:t xml:space="preserve"> Getulio Vargas. </w:t>
      </w:r>
      <w:proofErr w:type="spellStart"/>
      <w:r w:rsidRPr="00BC1F6C">
        <w:rPr>
          <w:rFonts w:cs="Calibri"/>
          <w:color w:val="000000"/>
          <w:szCs w:val="22"/>
        </w:rPr>
        <w:t>Já</w:t>
      </w:r>
      <w:proofErr w:type="spellEnd"/>
      <w:r w:rsidRPr="00BC1F6C">
        <w:rPr>
          <w:rFonts w:cs="Calibri"/>
          <w:color w:val="000000"/>
          <w:szCs w:val="22"/>
        </w:rPr>
        <w:t xml:space="preserve"> </w:t>
      </w:r>
      <w:proofErr w:type="spellStart"/>
      <w:r w:rsidRPr="00BC1F6C">
        <w:rPr>
          <w:rFonts w:cs="Calibri"/>
          <w:color w:val="000000"/>
          <w:szCs w:val="22"/>
        </w:rPr>
        <w:t>atuou</w:t>
      </w:r>
      <w:proofErr w:type="spellEnd"/>
      <w:r w:rsidRPr="00BC1F6C">
        <w:rPr>
          <w:rFonts w:cs="Calibri"/>
          <w:color w:val="000000"/>
          <w:szCs w:val="22"/>
        </w:rPr>
        <w:t xml:space="preserve"> </w:t>
      </w:r>
      <w:proofErr w:type="spellStart"/>
      <w:r w:rsidRPr="00BC1F6C">
        <w:rPr>
          <w:rFonts w:cs="Calibri"/>
          <w:color w:val="000000"/>
          <w:szCs w:val="22"/>
        </w:rPr>
        <w:t>nas</w:t>
      </w:r>
      <w:proofErr w:type="spellEnd"/>
      <w:r w:rsidRPr="00BC1F6C">
        <w:rPr>
          <w:rFonts w:cs="Calibri"/>
          <w:color w:val="000000"/>
          <w:szCs w:val="22"/>
        </w:rPr>
        <w:t xml:space="preserve"> </w:t>
      </w:r>
      <w:proofErr w:type="spellStart"/>
      <w:r w:rsidRPr="00BC1F6C">
        <w:rPr>
          <w:rFonts w:cs="Calibri"/>
          <w:color w:val="000000"/>
          <w:szCs w:val="22"/>
        </w:rPr>
        <w:t>seguintes</w:t>
      </w:r>
      <w:proofErr w:type="spellEnd"/>
      <w:r w:rsidRPr="00BC1F6C">
        <w:rPr>
          <w:rFonts w:cs="Calibri"/>
          <w:color w:val="000000"/>
          <w:szCs w:val="22"/>
        </w:rPr>
        <w:t xml:space="preserve"> </w:t>
      </w:r>
      <w:proofErr w:type="spellStart"/>
      <w:r w:rsidRPr="00BC1F6C">
        <w:rPr>
          <w:rFonts w:cs="Calibri"/>
          <w:color w:val="000000"/>
          <w:szCs w:val="22"/>
        </w:rPr>
        <w:t>atividades</w:t>
      </w:r>
      <w:proofErr w:type="spellEnd"/>
      <w:r w:rsidRPr="00BC1F6C">
        <w:rPr>
          <w:rFonts w:cs="Calibri"/>
          <w:color w:val="000000"/>
          <w:szCs w:val="22"/>
        </w:rPr>
        <w:t xml:space="preserve">: </w:t>
      </w:r>
      <w:proofErr w:type="spellStart"/>
      <w:r w:rsidRPr="00BC1F6C">
        <w:rPr>
          <w:rFonts w:cs="Calibri"/>
          <w:color w:val="000000"/>
          <w:szCs w:val="22"/>
        </w:rPr>
        <w:t>supervisão</w:t>
      </w:r>
      <w:proofErr w:type="spellEnd"/>
      <w:r w:rsidRPr="00BC1F6C">
        <w:rPr>
          <w:rFonts w:cs="Calibri"/>
          <w:color w:val="000000"/>
          <w:szCs w:val="22"/>
        </w:rPr>
        <w:t xml:space="preserve">, </w:t>
      </w:r>
      <w:proofErr w:type="spellStart"/>
      <w:r w:rsidRPr="00BC1F6C">
        <w:rPr>
          <w:rFonts w:cs="Calibri"/>
          <w:color w:val="000000"/>
          <w:szCs w:val="22"/>
        </w:rPr>
        <w:t>coordenação</w:t>
      </w:r>
      <w:proofErr w:type="spellEnd"/>
      <w:r w:rsidRPr="00BC1F6C">
        <w:rPr>
          <w:rFonts w:cs="Calibri"/>
          <w:color w:val="000000"/>
          <w:szCs w:val="22"/>
        </w:rPr>
        <w:t xml:space="preserve">, controle e </w:t>
      </w:r>
      <w:proofErr w:type="spellStart"/>
      <w:r w:rsidRPr="00BC1F6C">
        <w:rPr>
          <w:rFonts w:cs="Calibri"/>
          <w:color w:val="000000"/>
          <w:szCs w:val="22"/>
        </w:rPr>
        <w:lastRenderedPageBreak/>
        <w:t>gerenciamento</w:t>
      </w:r>
      <w:proofErr w:type="spellEnd"/>
      <w:r w:rsidRPr="00BC1F6C">
        <w:rPr>
          <w:rFonts w:cs="Calibri"/>
          <w:color w:val="000000"/>
          <w:szCs w:val="22"/>
        </w:rPr>
        <w:t xml:space="preserve"> de </w:t>
      </w:r>
      <w:proofErr w:type="spellStart"/>
      <w:r w:rsidRPr="00BC1F6C">
        <w:rPr>
          <w:rFonts w:cs="Calibri"/>
          <w:color w:val="000000"/>
          <w:szCs w:val="22"/>
        </w:rPr>
        <w:t>projetos</w:t>
      </w:r>
      <w:proofErr w:type="spellEnd"/>
      <w:r w:rsidRPr="00BC1F6C">
        <w:rPr>
          <w:rFonts w:cs="Calibri"/>
          <w:color w:val="000000"/>
          <w:szCs w:val="22"/>
        </w:rPr>
        <w:t xml:space="preserve"> de sistemas de </w:t>
      </w:r>
      <w:proofErr w:type="spellStart"/>
      <w:r w:rsidRPr="00BC1F6C">
        <w:rPr>
          <w:rFonts w:cs="Calibri"/>
          <w:color w:val="000000"/>
          <w:szCs w:val="22"/>
        </w:rPr>
        <w:t>informações</w:t>
      </w:r>
      <w:proofErr w:type="spellEnd"/>
      <w:r w:rsidRPr="00BC1F6C">
        <w:rPr>
          <w:rFonts w:cs="Calibri"/>
          <w:color w:val="000000"/>
          <w:szCs w:val="22"/>
        </w:rPr>
        <w:t xml:space="preserve">, de </w:t>
      </w:r>
      <w:proofErr w:type="spellStart"/>
      <w:r w:rsidRPr="00BC1F6C">
        <w:rPr>
          <w:rFonts w:cs="Calibri"/>
          <w:color w:val="000000"/>
          <w:szCs w:val="22"/>
        </w:rPr>
        <w:t>telecomunicações</w:t>
      </w:r>
      <w:proofErr w:type="spellEnd"/>
      <w:r w:rsidRPr="00BC1F6C">
        <w:rPr>
          <w:rFonts w:cs="Calibri"/>
          <w:color w:val="000000"/>
          <w:szCs w:val="22"/>
        </w:rPr>
        <w:t xml:space="preserve"> e de informática. </w:t>
      </w:r>
      <w:proofErr w:type="spellStart"/>
      <w:r w:rsidRPr="00BC1F6C">
        <w:rPr>
          <w:rFonts w:cs="Calibri"/>
          <w:color w:val="000000"/>
          <w:szCs w:val="22"/>
        </w:rPr>
        <w:t>Elaborou</w:t>
      </w:r>
      <w:proofErr w:type="spellEnd"/>
      <w:r w:rsidRPr="00BC1F6C">
        <w:rPr>
          <w:rFonts w:cs="Calibri"/>
          <w:color w:val="000000"/>
          <w:szCs w:val="22"/>
        </w:rPr>
        <w:t xml:space="preserve"> diversos </w:t>
      </w:r>
      <w:proofErr w:type="spellStart"/>
      <w:r w:rsidRPr="00BC1F6C">
        <w:rPr>
          <w:rFonts w:cs="Calibri"/>
          <w:color w:val="000000"/>
          <w:szCs w:val="22"/>
        </w:rPr>
        <w:t>planejamentos</w:t>
      </w:r>
      <w:proofErr w:type="spellEnd"/>
      <w:r w:rsidRPr="00BC1F6C">
        <w:rPr>
          <w:rFonts w:cs="Calibri"/>
          <w:color w:val="000000"/>
          <w:szCs w:val="22"/>
        </w:rPr>
        <w:t xml:space="preserve"> estratégicos e </w:t>
      </w:r>
      <w:proofErr w:type="spellStart"/>
      <w:r w:rsidRPr="00BC1F6C">
        <w:rPr>
          <w:rFonts w:cs="Calibri"/>
          <w:color w:val="000000"/>
          <w:szCs w:val="22"/>
        </w:rPr>
        <w:t>operacionais</w:t>
      </w:r>
      <w:proofErr w:type="spellEnd"/>
      <w:r w:rsidRPr="00BC1F6C">
        <w:rPr>
          <w:rFonts w:cs="Calibri"/>
          <w:color w:val="000000"/>
          <w:szCs w:val="22"/>
        </w:rPr>
        <w:t xml:space="preserve"> para inúmeras </w:t>
      </w:r>
      <w:proofErr w:type="spellStart"/>
      <w:r w:rsidRPr="00BC1F6C">
        <w:rPr>
          <w:rFonts w:cs="Calibri"/>
          <w:color w:val="000000"/>
          <w:szCs w:val="22"/>
        </w:rPr>
        <w:t>situações</w:t>
      </w:r>
      <w:proofErr w:type="spellEnd"/>
      <w:r w:rsidRPr="00BC1F6C">
        <w:rPr>
          <w:rFonts w:cs="Calibri"/>
          <w:color w:val="000000"/>
          <w:szCs w:val="22"/>
        </w:rPr>
        <w:t xml:space="preserve">. É </w:t>
      </w:r>
      <w:proofErr w:type="spellStart"/>
      <w:r w:rsidRPr="00BC1F6C">
        <w:rPr>
          <w:rFonts w:cs="Calibri"/>
          <w:color w:val="000000"/>
          <w:szCs w:val="22"/>
        </w:rPr>
        <w:t>Sócio</w:t>
      </w:r>
      <w:proofErr w:type="spellEnd"/>
      <w:r w:rsidRPr="00BC1F6C">
        <w:rPr>
          <w:rFonts w:cs="Calibri"/>
          <w:color w:val="000000"/>
          <w:szCs w:val="22"/>
        </w:rPr>
        <w:t xml:space="preserve">-consultor da </w:t>
      </w:r>
      <w:proofErr w:type="spellStart"/>
      <w:r w:rsidRPr="00BC1F6C">
        <w:rPr>
          <w:rFonts w:cs="Calibri"/>
          <w:color w:val="000000"/>
          <w:szCs w:val="22"/>
        </w:rPr>
        <w:t>Assessoriall</w:t>
      </w:r>
      <w:proofErr w:type="spellEnd"/>
      <w:r w:rsidRPr="00BC1F6C">
        <w:rPr>
          <w:rFonts w:cs="Calibri"/>
          <w:color w:val="000000"/>
          <w:szCs w:val="22"/>
        </w:rPr>
        <w:t xml:space="preserve"> Consultoria Empresarial e </w:t>
      </w:r>
      <w:proofErr w:type="spellStart"/>
      <w:r w:rsidRPr="00BC1F6C">
        <w:rPr>
          <w:rFonts w:cs="Calibri"/>
          <w:color w:val="000000"/>
          <w:szCs w:val="22"/>
        </w:rPr>
        <w:t>Sócio-membro</w:t>
      </w:r>
      <w:proofErr w:type="spellEnd"/>
      <w:r w:rsidRPr="00BC1F6C">
        <w:rPr>
          <w:rFonts w:cs="Calibri"/>
          <w:color w:val="000000"/>
          <w:szCs w:val="22"/>
        </w:rPr>
        <w:t xml:space="preserve"> do Instituto Político-Estratégico Brasileiro (IPEB). </w:t>
      </w:r>
      <w:proofErr w:type="spellStart"/>
      <w:r w:rsidRPr="00BC1F6C">
        <w:rPr>
          <w:rFonts w:cs="Calibri"/>
          <w:color w:val="000000"/>
          <w:szCs w:val="22"/>
        </w:rPr>
        <w:t>Atualmente</w:t>
      </w:r>
      <w:proofErr w:type="spellEnd"/>
      <w:r w:rsidRPr="00BC1F6C">
        <w:rPr>
          <w:rFonts w:cs="Calibri"/>
          <w:color w:val="000000"/>
          <w:szCs w:val="22"/>
        </w:rPr>
        <w:t xml:space="preserve"> é </w:t>
      </w:r>
      <w:proofErr w:type="spellStart"/>
      <w:r w:rsidRPr="00BC1F6C">
        <w:rPr>
          <w:rFonts w:cs="Calibri"/>
          <w:color w:val="000000"/>
          <w:szCs w:val="22"/>
        </w:rPr>
        <w:t>coordenador</w:t>
      </w:r>
      <w:proofErr w:type="spellEnd"/>
      <w:r w:rsidRPr="00BC1F6C">
        <w:rPr>
          <w:rFonts w:cs="Calibri"/>
          <w:color w:val="000000"/>
          <w:szCs w:val="22"/>
        </w:rPr>
        <w:t xml:space="preserve"> </w:t>
      </w:r>
      <w:proofErr w:type="spellStart"/>
      <w:r w:rsidRPr="00BC1F6C">
        <w:rPr>
          <w:rFonts w:cs="Calibri"/>
          <w:color w:val="000000"/>
          <w:szCs w:val="22"/>
        </w:rPr>
        <w:t>acadêmico</w:t>
      </w:r>
      <w:proofErr w:type="spellEnd"/>
      <w:r w:rsidRPr="00BC1F6C">
        <w:rPr>
          <w:rFonts w:cs="Calibri"/>
          <w:color w:val="000000"/>
          <w:szCs w:val="22"/>
        </w:rPr>
        <w:t xml:space="preserve"> e </w:t>
      </w:r>
      <w:proofErr w:type="spellStart"/>
      <w:r w:rsidRPr="00BC1F6C">
        <w:rPr>
          <w:rFonts w:cs="Calibri"/>
          <w:color w:val="000000"/>
          <w:szCs w:val="22"/>
        </w:rPr>
        <w:t>professor</w:t>
      </w:r>
      <w:proofErr w:type="spellEnd"/>
      <w:r w:rsidRPr="00BC1F6C">
        <w:rPr>
          <w:rFonts w:cs="Calibri"/>
          <w:color w:val="000000"/>
          <w:szCs w:val="22"/>
        </w:rPr>
        <w:t xml:space="preserve">-colaborador do FGV Management - </w:t>
      </w:r>
      <w:proofErr w:type="spellStart"/>
      <w:r w:rsidRPr="00BC1F6C">
        <w:rPr>
          <w:rFonts w:cs="Calibri"/>
          <w:color w:val="000000"/>
          <w:szCs w:val="22"/>
        </w:rPr>
        <w:t>Superintendência</w:t>
      </w:r>
      <w:proofErr w:type="spellEnd"/>
      <w:r w:rsidRPr="00BC1F6C">
        <w:rPr>
          <w:rFonts w:cs="Calibri"/>
          <w:color w:val="000000"/>
          <w:szCs w:val="22"/>
        </w:rPr>
        <w:t xml:space="preserve"> de Brasília.</w:t>
      </w:r>
    </w:p>
    <w:p w:rsidR="00965FBE" w:rsidRPr="00965FBE" w:rsidRDefault="00965FBE" w:rsidP="00965FBE">
      <w:pPr>
        <w:pStyle w:val="TextosemFormatao"/>
        <w:rPr>
          <w:rFonts w:cs="Calibri"/>
          <w:color w:val="000000"/>
          <w:szCs w:val="22"/>
        </w:rPr>
      </w:pPr>
    </w:p>
    <w:p w:rsidR="00965FBE" w:rsidRPr="00965FBE" w:rsidRDefault="00965FBE" w:rsidP="00965FBE">
      <w:pPr>
        <w:pStyle w:val="TextosemFormatao"/>
        <w:rPr>
          <w:rFonts w:cs="Calibri"/>
          <w:color w:val="000000"/>
          <w:szCs w:val="22"/>
        </w:rPr>
      </w:pPr>
    </w:p>
    <w:p w:rsidR="00FB2AA8" w:rsidRPr="00BC1F6C" w:rsidRDefault="00FB2AA8" w:rsidP="00BC1F6C">
      <w:pPr>
        <w:jc w:val="both"/>
        <w:rPr>
          <w:rFonts w:ascii="Calibri" w:hAnsi="Calibri" w:cs="Calibri"/>
          <w:color w:val="000000"/>
        </w:rPr>
      </w:pPr>
      <w:r w:rsidRPr="00FB2AA8">
        <w:rPr>
          <w:rFonts w:cs="Arial"/>
          <w:b/>
        </w:rPr>
        <w:t>Bento Costa Filho</w:t>
      </w:r>
      <w:r>
        <w:rPr>
          <w:rFonts w:ascii="Arial" w:hAnsi="Arial" w:cs="Arial"/>
          <w:sz w:val="24"/>
          <w:szCs w:val="24"/>
        </w:rPr>
        <w:t xml:space="preserve"> - </w:t>
      </w:r>
      <w:proofErr w:type="spellStart"/>
      <w:r w:rsidRPr="00BC1F6C">
        <w:rPr>
          <w:rFonts w:ascii="Calibri" w:hAnsi="Calibri" w:cs="Calibri"/>
          <w:color w:val="000000"/>
        </w:rPr>
        <w:t>Doutor</w:t>
      </w:r>
      <w:proofErr w:type="spellEnd"/>
      <w:r w:rsidRPr="00BC1F6C">
        <w:rPr>
          <w:rFonts w:ascii="Calibri" w:hAnsi="Calibri" w:cs="Calibri"/>
          <w:color w:val="000000"/>
        </w:rPr>
        <w:t xml:space="preserve"> e </w:t>
      </w:r>
      <w:proofErr w:type="spellStart"/>
      <w:r w:rsidRPr="00BC1F6C">
        <w:rPr>
          <w:rFonts w:ascii="Calibri" w:hAnsi="Calibri" w:cs="Calibri"/>
          <w:color w:val="000000"/>
        </w:rPr>
        <w:t>Mestre</w:t>
      </w:r>
      <w:proofErr w:type="spellEnd"/>
      <w:r w:rsidRPr="00BC1F6C">
        <w:rPr>
          <w:rFonts w:ascii="Calibri" w:hAnsi="Calibri" w:cs="Calibri"/>
          <w:color w:val="000000"/>
        </w:rPr>
        <w:t xml:space="preserve"> em Administração pela FEA/USP. Pesquisa e publica </w:t>
      </w:r>
      <w:proofErr w:type="spellStart"/>
      <w:r w:rsidRPr="00BC1F6C">
        <w:rPr>
          <w:rFonts w:ascii="Calibri" w:hAnsi="Calibri" w:cs="Calibri"/>
          <w:color w:val="000000"/>
        </w:rPr>
        <w:t>artigos</w:t>
      </w:r>
      <w:proofErr w:type="spellEnd"/>
      <w:r w:rsidRPr="00BC1F6C">
        <w:rPr>
          <w:rFonts w:ascii="Calibri" w:hAnsi="Calibri" w:cs="Calibri"/>
          <w:color w:val="000000"/>
        </w:rPr>
        <w:t xml:space="preserve"> </w:t>
      </w:r>
      <w:proofErr w:type="spellStart"/>
      <w:r w:rsidRPr="00BC1F6C">
        <w:rPr>
          <w:rFonts w:ascii="Calibri" w:hAnsi="Calibri" w:cs="Calibri"/>
          <w:color w:val="000000"/>
        </w:rPr>
        <w:t>nas</w:t>
      </w:r>
      <w:proofErr w:type="spellEnd"/>
      <w:r w:rsidRPr="00BC1F6C">
        <w:rPr>
          <w:rFonts w:ascii="Calibri" w:hAnsi="Calibri" w:cs="Calibri"/>
          <w:color w:val="000000"/>
        </w:rPr>
        <w:t xml:space="preserve"> áreas de marketing, </w:t>
      </w:r>
      <w:proofErr w:type="spellStart"/>
      <w:r w:rsidRPr="00BC1F6C">
        <w:rPr>
          <w:rFonts w:ascii="Calibri" w:hAnsi="Calibri" w:cs="Calibri"/>
          <w:color w:val="000000"/>
        </w:rPr>
        <w:t>estratégia</w:t>
      </w:r>
      <w:proofErr w:type="spellEnd"/>
      <w:r w:rsidRPr="00BC1F6C">
        <w:rPr>
          <w:rFonts w:ascii="Calibri" w:hAnsi="Calibri" w:cs="Calibri"/>
          <w:color w:val="000000"/>
        </w:rPr>
        <w:t xml:space="preserve">, </w:t>
      </w:r>
      <w:proofErr w:type="spellStart"/>
      <w:r w:rsidRPr="00BC1F6C">
        <w:rPr>
          <w:rFonts w:ascii="Calibri" w:hAnsi="Calibri" w:cs="Calibri"/>
          <w:color w:val="000000"/>
        </w:rPr>
        <w:t>adoção</w:t>
      </w:r>
      <w:proofErr w:type="spellEnd"/>
      <w:r w:rsidRPr="00BC1F6C">
        <w:rPr>
          <w:rFonts w:ascii="Calibri" w:hAnsi="Calibri" w:cs="Calibri"/>
          <w:color w:val="000000"/>
        </w:rPr>
        <w:t xml:space="preserve"> e </w:t>
      </w:r>
      <w:proofErr w:type="spellStart"/>
      <w:r w:rsidRPr="00BC1F6C">
        <w:rPr>
          <w:rFonts w:ascii="Calibri" w:hAnsi="Calibri" w:cs="Calibri"/>
          <w:color w:val="000000"/>
        </w:rPr>
        <w:t>difusão</w:t>
      </w:r>
      <w:proofErr w:type="spellEnd"/>
      <w:r w:rsidRPr="00BC1F6C">
        <w:rPr>
          <w:rFonts w:ascii="Calibri" w:hAnsi="Calibri" w:cs="Calibri"/>
          <w:color w:val="000000"/>
        </w:rPr>
        <w:t xml:space="preserve"> de </w:t>
      </w:r>
      <w:proofErr w:type="spellStart"/>
      <w:r w:rsidRPr="00BC1F6C">
        <w:rPr>
          <w:rFonts w:ascii="Calibri" w:hAnsi="Calibri" w:cs="Calibri"/>
          <w:color w:val="000000"/>
        </w:rPr>
        <w:t>tecnologia</w:t>
      </w:r>
      <w:proofErr w:type="spellEnd"/>
      <w:r w:rsidRPr="00BC1F6C">
        <w:rPr>
          <w:rFonts w:ascii="Calibri" w:hAnsi="Calibri" w:cs="Calibri"/>
          <w:color w:val="000000"/>
        </w:rPr>
        <w:t xml:space="preserve">. É editor científico, revisor e </w:t>
      </w:r>
      <w:proofErr w:type="spellStart"/>
      <w:r w:rsidRPr="00BC1F6C">
        <w:rPr>
          <w:rFonts w:ascii="Calibri" w:hAnsi="Calibri" w:cs="Calibri"/>
          <w:color w:val="000000"/>
        </w:rPr>
        <w:t>avaliador</w:t>
      </w:r>
      <w:proofErr w:type="spellEnd"/>
      <w:r w:rsidRPr="00BC1F6C">
        <w:rPr>
          <w:rFonts w:ascii="Calibri" w:hAnsi="Calibri" w:cs="Calibri"/>
          <w:color w:val="000000"/>
        </w:rPr>
        <w:t xml:space="preserve"> de </w:t>
      </w:r>
      <w:proofErr w:type="spellStart"/>
      <w:r w:rsidRPr="00BC1F6C">
        <w:rPr>
          <w:rFonts w:ascii="Calibri" w:hAnsi="Calibri" w:cs="Calibri"/>
          <w:color w:val="000000"/>
        </w:rPr>
        <w:t>congressos</w:t>
      </w:r>
      <w:proofErr w:type="spellEnd"/>
      <w:r w:rsidRPr="00BC1F6C">
        <w:rPr>
          <w:rFonts w:ascii="Calibri" w:hAnsi="Calibri" w:cs="Calibri"/>
          <w:color w:val="000000"/>
        </w:rPr>
        <w:t xml:space="preserve"> e revis</w:t>
      </w:r>
      <w:bookmarkStart w:id="0" w:name="_GoBack"/>
      <w:bookmarkEnd w:id="0"/>
      <w:r w:rsidRPr="00BC1F6C">
        <w:rPr>
          <w:rFonts w:ascii="Calibri" w:hAnsi="Calibri" w:cs="Calibri"/>
          <w:color w:val="000000"/>
        </w:rPr>
        <w:t xml:space="preserve">tas </w:t>
      </w:r>
      <w:proofErr w:type="spellStart"/>
      <w:r w:rsidRPr="00BC1F6C">
        <w:rPr>
          <w:rFonts w:ascii="Calibri" w:hAnsi="Calibri" w:cs="Calibri"/>
          <w:color w:val="000000"/>
        </w:rPr>
        <w:t>acadêmicas</w:t>
      </w:r>
      <w:proofErr w:type="spellEnd"/>
      <w:r w:rsidRPr="00BC1F6C">
        <w:rPr>
          <w:rFonts w:ascii="Calibri" w:hAnsi="Calibri" w:cs="Calibri"/>
          <w:color w:val="000000"/>
        </w:rPr>
        <w:t xml:space="preserve">. </w:t>
      </w:r>
      <w:proofErr w:type="spellStart"/>
      <w:r w:rsidRPr="00BC1F6C">
        <w:rPr>
          <w:rFonts w:ascii="Calibri" w:hAnsi="Calibri" w:cs="Calibri"/>
          <w:color w:val="000000"/>
        </w:rPr>
        <w:t>Atuou</w:t>
      </w:r>
      <w:proofErr w:type="spellEnd"/>
      <w:r w:rsidRPr="00BC1F6C">
        <w:rPr>
          <w:rFonts w:ascii="Calibri" w:hAnsi="Calibri" w:cs="Calibri"/>
          <w:color w:val="000000"/>
        </w:rPr>
        <w:t xml:space="preserve"> </w:t>
      </w:r>
      <w:proofErr w:type="spellStart"/>
      <w:r w:rsidRPr="00BC1F6C">
        <w:rPr>
          <w:rFonts w:ascii="Calibri" w:hAnsi="Calibri" w:cs="Calibri"/>
          <w:color w:val="000000"/>
        </w:rPr>
        <w:t>profissionalmente</w:t>
      </w:r>
      <w:proofErr w:type="spellEnd"/>
      <w:r w:rsidRPr="00BC1F6C">
        <w:rPr>
          <w:rFonts w:ascii="Calibri" w:hAnsi="Calibri" w:cs="Calibri"/>
          <w:color w:val="000000"/>
        </w:rPr>
        <w:t xml:space="preserve"> em </w:t>
      </w:r>
      <w:proofErr w:type="spellStart"/>
      <w:r w:rsidRPr="00BC1F6C">
        <w:rPr>
          <w:rFonts w:ascii="Calibri" w:hAnsi="Calibri" w:cs="Calibri"/>
          <w:color w:val="000000"/>
        </w:rPr>
        <w:t>instituição</w:t>
      </w:r>
      <w:proofErr w:type="spellEnd"/>
      <w:r w:rsidRPr="00BC1F6C">
        <w:rPr>
          <w:rFonts w:ascii="Calibri" w:hAnsi="Calibri" w:cs="Calibri"/>
          <w:color w:val="000000"/>
        </w:rPr>
        <w:t xml:space="preserve"> </w:t>
      </w:r>
      <w:proofErr w:type="spellStart"/>
      <w:r w:rsidRPr="00BC1F6C">
        <w:rPr>
          <w:rFonts w:ascii="Calibri" w:hAnsi="Calibri" w:cs="Calibri"/>
          <w:color w:val="000000"/>
        </w:rPr>
        <w:t>financeira</w:t>
      </w:r>
      <w:proofErr w:type="spellEnd"/>
      <w:r w:rsidRPr="00BC1F6C">
        <w:rPr>
          <w:rFonts w:ascii="Calibri" w:hAnsi="Calibri" w:cs="Calibri"/>
          <w:color w:val="000000"/>
        </w:rPr>
        <w:t xml:space="preserve"> de grande porte </w:t>
      </w:r>
      <w:proofErr w:type="spellStart"/>
      <w:r w:rsidRPr="00BC1F6C">
        <w:rPr>
          <w:rFonts w:ascii="Calibri" w:hAnsi="Calibri" w:cs="Calibri"/>
          <w:color w:val="000000"/>
        </w:rPr>
        <w:t>nas</w:t>
      </w:r>
      <w:proofErr w:type="spellEnd"/>
      <w:r w:rsidRPr="00BC1F6C">
        <w:rPr>
          <w:rFonts w:ascii="Calibri" w:hAnsi="Calibri" w:cs="Calibri"/>
          <w:color w:val="000000"/>
        </w:rPr>
        <w:t xml:space="preserve"> áreas de rede de </w:t>
      </w:r>
      <w:proofErr w:type="spellStart"/>
      <w:r w:rsidRPr="00BC1F6C">
        <w:rPr>
          <w:rFonts w:ascii="Calibri" w:hAnsi="Calibri" w:cs="Calibri"/>
          <w:color w:val="000000"/>
        </w:rPr>
        <w:t>agências</w:t>
      </w:r>
      <w:proofErr w:type="spellEnd"/>
      <w:r w:rsidRPr="00BC1F6C">
        <w:rPr>
          <w:rFonts w:ascii="Calibri" w:hAnsi="Calibri" w:cs="Calibri"/>
          <w:color w:val="000000"/>
        </w:rPr>
        <w:t xml:space="preserve">, </w:t>
      </w:r>
      <w:proofErr w:type="spellStart"/>
      <w:r w:rsidRPr="00BC1F6C">
        <w:rPr>
          <w:rFonts w:ascii="Calibri" w:hAnsi="Calibri" w:cs="Calibri"/>
          <w:color w:val="000000"/>
        </w:rPr>
        <w:t>diretoria</w:t>
      </w:r>
      <w:proofErr w:type="spellEnd"/>
      <w:r w:rsidRPr="00BC1F6C">
        <w:rPr>
          <w:rFonts w:ascii="Calibri" w:hAnsi="Calibri" w:cs="Calibri"/>
          <w:color w:val="000000"/>
        </w:rPr>
        <w:t xml:space="preserve"> regional e </w:t>
      </w:r>
      <w:proofErr w:type="spellStart"/>
      <w:r w:rsidRPr="00BC1F6C">
        <w:rPr>
          <w:rFonts w:ascii="Calibri" w:hAnsi="Calibri" w:cs="Calibri"/>
          <w:color w:val="000000"/>
        </w:rPr>
        <w:t>planejamento</w:t>
      </w:r>
      <w:proofErr w:type="spellEnd"/>
      <w:r w:rsidRPr="00BC1F6C">
        <w:rPr>
          <w:rFonts w:ascii="Calibri" w:hAnsi="Calibri" w:cs="Calibri"/>
          <w:color w:val="000000"/>
        </w:rPr>
        <w:t xml:space="preserve"> estratégico. </w:t>
      </w:r>
      <w:proofErr w:type="spellStart"/>
      <w:r w:rsidRPr="00BC1F6C">
        <w:rPr>
          <w:rFonts w:ascii="Calibri" w:hAnsi="Calibri" w:cs="Calibri"/>
          <w:color w:val="000000"/>
        </w:rPr>
        <w:t>Professor</w:t>
      </w:r>
      <w:proofErr w:type="spellEnd"/>
      <w:r w:rsidRPr="00BC1F6C">
        <w:rPr>
          <w:rFonts w:ascii="Calibri" w:hAnsi="Calibri" w:cs="Calibri"/>
          <w:color w:val="000000"/>
        </w:rPr>
        <w:t xml:space="preserve"> em </w:t>
      </w:r>
      <w:proofErr w:type="spellStart"/>
      <w:r w:rsidRPr="00BC1F6C">
        <w:rPr>
          <w:rFonts w:ascii="Calibri" w:hAnsi="Calibri" w:cs="Calibri"/>
          <w:color w:val="000000"/>
        </w:rPr>
        <w:t>Mestrado</w:t>
      </w:r>
      <w:proofErr w:type="spellEnd"/>
      <w:r w:rsidRPr="00BC1F6C">
        <w:rPr>
          <w:rFonts w:ascii="Calibri" w:hAnsi="Calibri" w:cs="Calibri"/>
          <w:color w:val="000000"/>
        </w:rPr>
        <w:t xml:space="preserve"> e em cursos de MBA </w:t>
      </w:r>
      <w:proofErr w:type="spellStart"/>
      <w:r w:rsidRPr="00BC1F6C">
        <w:rPr>
          <w:rFonts w:ascii="Calibri" w:hAnsi="Calibri" w:cs="Calibri"/>
          <w:color w:val="000000"/>
        </w:rPr>
        <w:t>nas</w:t>
      </w:r>
      <w:proofErr w:type="spellEnd"/>
      <w:r w:rsidRPr="00BC1F6C">
        <w:rPr>
          <w:rFonts w:ascii="Calibri" w:hAnsi="Calibri" w:cs="Calibri"/>
          <w:color w:val="000000"/>
        </w:rPr>
        <w:t xml:space="preserve"> áreas de </w:t>
      </w:r>
      <w:proofErr w:type="spellStart"/>
      <w:r w:rsidRPr="00BC1F6C">
        <w:rPr>
          <w:rFonts w:ascii="Calibri" w:hAnsi="Calibri" w:cs="Calibri"/>
          <w:color w:val="000000"/>
        </w:rPr>
        <w:t>estratégia</w:t>
      </w:r>
      <w:proofErr w:type="spellEnd"/>
      <w:r w:rsidRPr="00BC1F6C">
        <w:rPr>
          <w:rFonts w:ascii="Calibri" w:hAnsi="Calibri" w:cs="Calibri"/>
          <w:color w:val="000000"/>
        </w:rPr>
        <w:t xml:space="preserve"> e marketing e </w:t>
      </w:r>
      <w:proofErr w:type="spellStart"/>
      <w:r w:rsidRPr="00BC1F6C">
        <w:rPr>
          <w:rFonts w:ascii="Calibri" w:hAnsi="Calibri" w:cs="Calibri"/>
          <w:color w:val="000000"/>
        </w:rPr>
        <w:t>professor</w:t>
      </w:r>
      <w:proofErr w:type="spellEnd"/>
      <w:r w:rsidRPr="00BC1F6C">
        <w:rPr>
          <w:rFonts w:ascii="Calibri" w:hAnsi="Calibri" w:cs="Calibri"/>
          <w:color w:val="000000"/>
        </w:rPr>
        <w:t xml:space="preserve"> convidado na FGV Management.</w:t>
      </w:r>
    </w:p>
    <w:p w:rsidR="006112C2" w:rsidRDefault="006112C2">
      <w:pPr>
        <w:rPr>
          <w:rFonts w:ascii="Calibri" w:hAnsi="Calibri" w:cs="Calibri"/>
          <w:color w:val="000000"/>
        </w:rPr>
        <w:sectPr w:rsidR="006112C2" w:rsidSect="006112C2">
          <w:type w:val="continuous"/>
          <w:pgSz w:w="11906" w:h="17338"/>
          <w:pgMar w:top="1855" w:right="1355" w:bottom="1417" w:left="1533" w:header="720" w:footer="720" w:gutter="0"/>
          <w:cols w:num="2" w:space="720"/>
          <w:noEndnote/>
        </w:sectPr>
      </w:pPr>
    </w:p>
    <w:p w:rsidR="00965FBE" w:rsidRPr="00965FBE" w:rsidRDefault="00965FBE">
      <w:pPr>
        <w:rPr>
          <w:rFonts w:ascii="Calibri" w:hAnsi="Calibri" w:cs="Calibri"/>
          <w:color w:val="000000"/>
        </w:rPr>
      </w:pPr>
    </w:p>
    <w:sectPr w:rsidR="00965FBE" w:rsidRPr="00965FBE" w:rsidSect="006112C2">
      <w:type w:val="continuous"/>
      <w:pgSz w:w="11906" w:h="17338"/>
      <w:pgMar w:top="1855" w:right="1355" w:bottom="1417" w:left="15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04" w:rsidRDefault="00961304" w:rsidP="00965FBE">
      <w:pPr>
        <w:spacing w:after="0" w:line="240" w:lineRule="auto"/>
      </w:pPr>
      <w:r>
        <w:separator/>
      </w:r>
    </w:p>
  </w:endnote>
  <w:endnote w:type="continuationSeparator" w:id="0">
    <w:p w:rsidR="00961304" w:rsidRDefault="00961304" w:rsidP="0096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04" w:rsidRDefault="00961304" w:rsidP="00965FBE">
      <w:pPr>
        <w:spacing w:after="0" w:line="240" w:lineRule="auto"/>
      </w:pPr>
      <w:r>
        <w:separator/>
      </w:r>
    </w:p>
  </w:footnote>
  <w:footnote w:type="continuationSeparator" w:id="0">
    <w:p w:rsidR="00961304" w:rsidRDefault="00961304" w:rsidP="0096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BE" w:rsidRDefault="00965FBE" w:rsidP="00965FBE">
    <w:pPr>
      <w:pStyle w:val="Cabealho"/>
      <w:jc w:val="right"/>
    </w:pPr>
    <w:r>
      <w:rPr>
        <w:rFonts w:ascii="Roboto" w:hAnsi="Roboto"/>
        <w:noProof/>
        <w:color w:val="2962FF"/>
        <w:lang w:eastAsia="pt-BR"/>
      </w:rPr>
      <w:drawing>
        <wp:inline distT="0" distB="0" distL="0" distR="0" wp14:anchorId="5C3E73E1" wp14:editId="177D51A7">
          <wp:extent cx="1907073" cy="581025"/>
          <wp:effectExtent l="0" t="0" r="0" b="0"/>
          <wp:docPr id="2" name="Imagem 2" descr="Resultado de imagem para logo fg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ogo fg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210" cy="5956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BE"/>
    <w:rsid w:val="000A48FE"/>
    <w:rsid w:val="006112C2"/>
    <w:rsid w:val="008A6EA5"/>
    <w:rsid w:val="008C1A71"/>
    <w:rsid w:val="00961304"/>
    <w:rsid w:val="00965FBE"/>
    <w:rsid w:val="00BC1F6C"/>
    <w:rsid w:val="00F7505E"/>
    <w:rsid w:val="00FB2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2CDDE0E3"/>
  <w15:chartTrackingRefBased/>
  <w15:docId w15:val="{5F02F2CB-6E3B-4BFB-B799-1E3C0E59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65FBE"/>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965F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5FBE"/>
  </w:style>
  <w:style w:type="paragraph" w:styleId="Rodap">
    <w:name w:val="footer"/>
    <w:basedOn w:val="Normal"/>
    <w:link w:val="RodapChar"/>
    <w:uiPriority w:val="99"/>
    <w:unhideWhenUsed/>
    <w:rsid w:val="00965FBE"/>
    <w:pPr>
      <w:tabs>
        <w:tab w:val="center" w:pos="4252"/>
        <w:tab w:val="right" w:pos="8504"/>
      </w:tabs>
      <w:spacing w:after="0" w:line="240" w:lineRule="auto"/>
    </w:pPr>
  </w:style>
  <w:style w:type="character" w:customStyle="1" w:styleId="RodapChar">
    <w:name w:val="Rodapé Char"/>
    <w:basedOn w:val="Fontepargpadro"/>
    <w:link w:val="Rodap"/>
    <w:uiPriority w:val="99"/>
    <w:rsid w:val="00965FBE"/>
  </w:style>
  <w:style w:type="paragraph" w:styleId="TextosemFormatao">
    <w:name w:val="Plain Text"/>
    <w:basedOn w:val="Normal"/>
    <w:link w:val="TextosemFormataoChar"/>
    <w:uiPriority w:val="99"/>
    <w:semiHidden/>
    <w:unhideWhenUsed/>
    <w:rsid w:val="00965FBE"/>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semiHidden/>
    <w:rsid w:val="00965F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imgres?imgurl=https://luzdosucessoblog.com.br/upload_clientes/92870/userfiles/images/FGV-Logo.png&amp;imgrefurl=https://luzdosucessoblog.com.br/fundacao-getulio-vargas-cursos-gratuitos&amp;tbnid=dkpJGQKF-FnEjM&amp;vet=10CAMQxiAoAGoXChMIwKHU8u_Y5QIVAAAAAB0AAAAAEBA..i&amp;docid=NCelWWLuaxeZhM&amp;w=5000&amp;h=1522&amp;itg=1&amp;q=logo%20fgv&amp;ved=0CAMQxiAoAGoXChMIwKHU8u_Y5QIVAAAAAB0AAAAAEB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8ECE-48B1-4050-98A6-3CD5448E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2499</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Liziane de Morais</dc:creator>
  <cp:keywords/>
  <dc:description/>
  <cp:lastModifiedBy>Thamyris Avelino Aguiar</cp:lastModifiedBy>
  <cp:revision>2</cp:revision>
  <cp:lastPrinted>2019-11-07T20:14:00Z</cp:lastPrinted>
  <dcterms:created xsi:type="dcterms:W3CDTF">2020-01-29T21:10:00Z</dcterms:created>
  <dcterms:modified xsi:type="dcterms:W3CDTF">2020-01-29T21:10:00Z</dcterms:modified>
</cp:coreProperties>
</file>